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92" w:rsidRPr="00044492" w:rsidRDefault="00044492" w:rsidP="00044492">
      <w:pPr>
        <w:spacing w:line="240" w:lineRule="auto"/>
        <w:jc w:val="right"/>
        <w:rPr>
          <w:rFonts w:ascii="Times New Roman" w:hAnsi="Times New Roman" w:cs="Times New Roman"/>
        </w:rPr>
      </w:pPr>
      <w:r w:rsidRPr="00044492">
        <w:rPr>
          <w:rFonts w:ascii="Times New Roman" w:hAnsi="Times New Roman" w:cs="Times New Roman"/>
        </w:rPr>
        <w:t>Приложение 2.</w:t>
      </w:r>
    </w:p>
    <w:p w:rsidR="00B32C5C" w:rsidRDefault="004B1EBE" w:rsidP="004B1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44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общие критерии оценки качества </w:t>
      </w:r>
      <w:r w:rsidR="00044492" w:rsidRPr="00397444">
        <w:rPr>
          <w:rFonts w:ascii="Times New Roman" w:hAnsi="Times New Roman" w:cs="Times New Roman"/>
          <w:b/>
          <w:sz w:val="24"/>
          <w:szCs w:val="24"/>
        </w:rPr>
        <w:t xml:space="preserve">условий </w:t>
      </w:r>
      <w:r w:rsidRPr="00397444">
        <w:rPr>
          <w:rFonts w:ascii="Times New Roman" w:hAnsi="Times New Roman" w:cs="Times New Roman"/>
          <w:b/>
          <w:sz w:val="24"/>
          <w:szCs w:val="24"/>
        </w:rPr>
        <w:t xml:space="preserve">оказания услуг </w:t>
      </w:r>
      <w:r w:rsidR="00344B88">
        <w:rPr>
          <w:rFonts w:ascii="Times New Roman" w:hAnsi="Times New Roman" w:cs="Times New Roman"/>
          <w:b/>
          <w:sz w:val="24"/>
          <w:szCs w:val="24"/>
        </w:rPr>
        <w:t>учреждениями</w:t>
      </w:r>
      <w:r w:rsidR="002C02C6" w:rsidRPr="003974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EBE" w:rsidRDefault="002C02C6" w:rsidP="004B1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44">
        <w:rPr>
          <w:rFonts w:ascii="Times New Roman" w:hAnsi="Times New Roman" w:cs="Times New Roman"/>
          <w:b/>
          <w:sz w:val="24"/>
          <w:szCs w:val="24"/>
        </w:rPr>
        <w:t>культуры и искусства</w:t>
      </w:r>
      <w:r w:rsidR="004B1EBE" w:rsidRPr="00397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492" w:rsidRPr="00397444">
        <w:rPr>
          <w:rFonts w:ascii="Times New Roman" w:hAnsi="Times New Roman" w:cs="Times New Roman"/>
          <w:b/>
          <w:sz w:val="24"/>
          <w:szCs w:val="24"/>
        </w:rPr>
        <w:t>в 2018</w:t>
      </w:r>
      <w:r w:rsidR="00251E71" w:rsidRPr="00397444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B32C5C" w:rsidRDefault="00B32C5C" w:rsidP="004B1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(Приказ Министерства культуры Российской Федерации №599 от 27.04.2018 г.)</w:t>
      </w:r>
    </w:p>
    <w:p w:rsidR="00524967" w:rsidRDefault="00757F25" w:rsidP="00757F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73E">
        <w:rPr>
          <w:rFonts w:ascii="Times New Roman" w:hAnsi="Times New Roman" w:cs="Times New Roman"/>
          <w:sz w:val="24"/>
          <w:szCs w:val="24"/>
        </w:rPr>
        <w:t>МУ «Централизованная клубная система» МОГО «Ухта»</w:t>
      </w:r>
    </w:p>
    <w:p w:rsidR="00141387" w:rsidRDefault="00141387" w:rsidP="001413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оцениваемых филиалов – 5, количество анкет -  </w:t>
      </w:r>
      <w:r w:rsidR="00034B87">
        <w:rPr>
          <w:rFonts w:ascii="Times New Roman" w:hAnsi="Times New Roman" w:cs="Times New Roman"/>
          <w:sz w:val="24"/>
          <w:szCs w:val="24"/>
        </w:rPr>
        <w:t>150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7371"/>
        <w:gridCol w:w="2268"/>
        <w:gridCol w:w="2268"/>
        <w:gridCol w:w="2835"/>
      </w:tblGrid>
      <w:tr w:rsidR="004B1EBE" w:rsidRPr="00595322" w:rsidTr="004B1EBE">
        <w:tc>
          <w:tcPr>
            <w:tcW w:w="710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N </w:t>
            </w:r>
            <w:proofErr w:type="gramStart"/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7371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Показатель</w:t>
            </w:r>
          </w:p>
        </w:tc>
        <w:tc>
          <w:tcPr>
            <w:tcW w:w="2268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Единица измерения (значение показателя)</w:t>
            </w:r>
          </w:p>
        </w:tc>
        <w:tc>
          <w:tcPr>
            <w:tcW w:w="2268" w:type="dxa"/>
          </w:tcPr>
          <w:p w:rsidR="004B1EBE" w:rsidRPr="00397444" w:rsidRDefault="00FD6969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Оценка</w:t>
            </w:r>
          </w:p>
        </w:tc>
        <w:tc>
          <w:tcPr>
            <w:tcW w:w="2835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Способ оценки</w:t>
            </w:r>
          </w:p>
        </w:tc>
      </w:tr>
      <w:tr w:rsidR="004B1EBE" w:rsidRPr="00595322" w:rsidTr="004B1EBE">
        <w:tc>
          <w:tcPr>
            <w:tcW w:w="710" w:type="dxa"/>
          </w:tcPr>
          <w:p w:rsidR="004B1EBE" w:rsidRPr="00B32C5C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2C5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742" w:type="dxa"/>
            <w:gridSpan w:val="4"/>
          </w:tcPr>
          <w:p w:rsidR="004B1EBE" w:rsidRPr="00B32C5C" w:rsidRDefault="00B32C5C" w:rsidP="00B32C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4B1EBE" w:rsidRPr="00B32C5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Открытость и доступность информации об </w:t>
            </w:r>
            <w:r w:rsidR="00397444" w:rsidRPr="00B32C5C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организации культуры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 w:rsidR="00397444" w:rsidRPr="00B32C5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7371" w:type="dxa"/>
          </w:tcPr>
          <w:p w:rsidR="004B1EBE" w:rsidRPr="00397444" w:rsidRDefault="00044492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044492" w:rsidRPr="00397444" w:rsidRDefault="00044492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на информационных стендах в помещении организации,</w:t>
            </w:r>
          </w:p>
          <w:p w:rsidR="00044492" w:rsidRPr="00397444" w:rsidRDefault="00044492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2268" w:type="dxa"/>
          </w:tcPr>
          <w:p w:rsidR="004B1EBE" w:rsidRPr="00E87333" w:rsidRDefault="007F2DFD" w:rsidP="002C02C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="00044492" w:rsidRPr="00E8733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97444"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 до 33,33</w:t>
            </w:r>
            <w:r w:rsidR="004B1EBE"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595322" w:rsidRDefault="00757F25" w:rsidP="00065E1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Сайт не работает 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наличие информации на</w:t>
            </w:r>
            <w:r w:rsidR="00044492" w:rsidRPr="00397444">
              <w:rPr>
                <w:rFonts w:ascii="Times New Roman" w:hAnsi="Times New Roman" w:cs="Times New Roman"/>
                <w:sz w:val="23"/>
                <w:szCs w:val="23"/>
              </w:rPr>
              <w:t xml:space="preserve"> информационном стенде и на</w:t>
            </w: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 xml:space="preserve"> официальном сайте организации культуры</w:t>
            </w:r>
          </w:p>
          <w:p w:rsidR="00207648" w:rsidRPr="00397444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сайт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7371" w:type="dxa"/>
          </w:tcPr>
          <w:p w:rsidR="004B1EBE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7F2DFD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телефона;</w:t>
            </w:r>
          </w:p>
          <w:p w:rsidR="007F2DFD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электронной почты;</w:t>
            </w:r>
          </w:p>
          <w:p w:rsidR="007F2DFD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</w:t>
            </w:r>
          </w:p>
          <w:p w:rsidR="007F2DFD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2268" w:type="dxa"/>
          </w:tcPr>
          <w:p w:rsidR="004B1EBE" w:rsidRPr="00E87333" w:rsidRDefault="00397444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33">
              <w:rPr>
                <w:rFonts w:ascii="Times New Roman" w:hAnsi="Times New Roman" w:cs="Times New Roman"/>
                <w:sz w:val="23"/>
                <w:szCs w:val="23"/>
              </w:rPr>
              <w:t>от 0 до 33,33</w:t>
            </w:r>
            <w:r w:rsidR="004B1EBE"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7F2DFD" w:rsidRDefault="00757F25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0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наличие информации на официальном сайте организации культуры</w:t>
            </w:r>
          </w:p>
          <w:p w:rsidR="00207648" w:rsidRPr="00397444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сайт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</w:t>
            </w:r>
          </w:p>
        </w:tc>
        <w:tc>
          <w:tcPr>
            <w:tcW w:w="7371" w:type="dxa"/>
          </w:tcPr>
          <w:p w:rsidR="004B1EBE" w:rsidRPr="000F077E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E87333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33">
              <w:rPr>
                <w:rFonts w:ascii="Times New Roman" w:hAnsi="Times New Roman" w:cs="Times New Roman"/>
                <w:sz w:val="23"/>
                <w:szCs w:val="23"/>
              </w:rPr>
              <w:t>от 0 д</w:t>
            </w:r>
            <w:r w:rsidR="00397444" w:rsidRPr="00E87333">
              <w:rPr>
                <w:rFonts w:ascii="Times New Roman" w:hAnsi="Times New Roman" w:cs="Times New Roman"/>
                <w:sz w:val="23"/>
                <w:szCs w:val="23"/>
              </w:rPr>
              <w:t>о 33,33</w:t>
            </w:r>
            <w:r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757F25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2 анкеты</w:t>
            </w:r>
          </w:p>
          <w:p w:rsidR="002B2E9F" w:rsidRDefault="002B2E9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B2E9F" w:rsidRPr="000F077E" w:rsidRDefault="002B2E9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7444" w:rsidRPr="000F077E" w:rsidTr="00172818">
        <w:tc>
          <w:tcPr>
            <w:tcW w:w="8081" w:type="dxa"/>
            <w:gridSpan w:val="2"/>
          </w:tcPr>
          <w:p w:rsidR="00397444" w:rsidRPr="00397444" w:rsidRDefault="00397444" w:rsidP="0039744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ИТОГО: </w:t>
            </w:r>
          </w:p>
        </w:tc>
        <w:tc>
          <w:tcPr>
            <w:tcW w:w="7371" w:type="dxa"/>
            <w:gridSpan w:val="3"/>
          </w:tcPr>
          <w:p w:rsidR="00397444" w:rsidRPr="00397444" w:rsidRDefault="00757F25" w:rsidP="00C97C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  <w:r w:rsidR="005934E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397444"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баллов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742" w:type="dxa"/>
            <w:gridSpan w:val="4"/>
          </w:tcPr>
          <w:p w:rsidR="004B1EBE" w:rsidRPr="000F077E" w:rsidRDefault="00B32C5C" w:rsidP="00B32C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4B1EBE" w:rsidRPr="000F077E">
              <w:rPr>
                <w:rFonts w:ascii="Times New Roman" w:hAnsi="Times New Roman" w:cs="Times New Roman"/>
                <w:b/>
                <w:sz w:val="23"/>
                <w:szCs w:val="23"/>
              </w:rPr>
              <w:t>Комфортность условий предоставления услуг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 w:rsidR="004B1EBE" w:rsidRPr="000F077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7371" w:type="dxa"/>
          </w:tcPr>
          <w:p w:rsidR="004B1EBE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в организации комфортных условий для предоставления услуг: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комфортной зоны отдыха (ожидания);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и понятность навигации внутри организации;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доступность питьевой воды;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санитарное состояние помещений организации;</w:t>
            </w:r>
          </w:p>
          <w:p w:rsidR="00397444" w:rsidRPr="000F077E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2268" w:type="dxa"/>
          </w:tcPr>
          <w:p w:rsidR="004B1EBE" w:rsidRPr="000F077E" w:rsidRDefault="000707E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5</w:t>
            </w:r>
            <w:r w:rsidR="000B443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757F25" w:rsidP="00DE2F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в.4 анкеты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07648" w:rsidRP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</w:t>
            </w:r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;</w:t>
            </w:r>
          </w:p>
          <w:p w:rsidR="00207648" w:rsidRPr="000F077E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личное посещение оператором по возможности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BB666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7371" w:type="dxa"/>
          </w:tcPr>
          <w:p w:rsidR="004B1EBE" w:rsidRPr="000F077E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0707E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5</w:t>
            </w:r>
            <w:r w:rsidR="000B443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757F25" w:rsidP="00DE2F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B2E9F" w:rsidRPr="000F077E" w:rsidRDefault="00207648" w:rsidP="00D47DF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 4 анкеты</w:t>
            </w:r>
          </w:p>
        </w:tc>
      </w:tr>
      <w:tr w:rsidR="000707E3" w:rsidRPr="000F077E" w:rsidTr="00F57C58">
        <w:tc>
          <w:tcPr>
            <w:tcW w:w="8081" w:type="dxa"/>
            <w:gridSpan w:val="2"/>
          </w:tcPr>
          <w:p w:rsidR="000707E3" w:rsidRPr="000707E3" w:rsidRDefault="000707E3" w:rsidP="000707E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07E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7371" w:type="dxa"/>
            <w:gridSpan w:val="3"/>
          </w:tcPr>
          <w:p w:rsidR="000707E3" w:rsidRPr="000707E3" w:rsidRDefault="00757F25" w:rsidP="00DC65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78</w:t>
            </w:r>
            <w:r w:rsidR="00C97CA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707E3" w:rsidRPr="000707E3">
              <w:rPr>
                <w:rFonts w:ascii="Times New Roman" w:hAnsi="Times New Roman" w:cs="Times New Roman"/>
                <w:b/>
                <w:sz w:val="23"/>
                <w:szCs w:val="23"/>
              </w:rPr>
              <w:t>баллов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742" w:type="dxa"/>
            <w:gridSpan w:val="4"/>
          </w:tcPr>
          <w:p w:rsidR="004B1EBE" w:rsidRPr="000F077E" w:rsidRDefault="00B32C5C" w:rsidP="00EE5C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0707E3">
              <w:rPr>
                <w:rFonts w:ascii="Times New Roman" w:hAnsi="Times New Roman" w:cs="Times New Roman"/>
                <w:b/>
                <w:sz w:val="23"/>
                <w:szCs w:val="23"/>
              </w:rPr>
              <w:t>Доступность услуг для инвалидов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4B1EBE" w:rsidRPr="000F077E" w:rsidTr="004B1EBE">
        <w:trPr>
          <w:trHeight w:val="456"/>
        </w:trPr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7371" w:type="dxa"/>
          </w:tcPr>
          <w:p w:rsidR="004B1EBE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0707E3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оборудование входных групп пандусами/подъемными платформами;</w:t>
            </w:r>
          </w:p>
          <w:p w:rsidR="000707E3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выделенных стоянок для автотранспортных средств инвалидов;</w:t>
            </w:r>
          </w:p>
          <w:p w:rsidR="000707E3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наличие адаптированных лифтов, поручней, расширенных дверных проемов;</w:t>
            </w:r>
          </w:p>
          <w:p w:rsidR="000707E3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сменных кресел-колясок;</w:t>
            </w:r>
          </w:p>
          <w:p w:rsidR="000707E3" w:rsidRPr="000F077E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наличие специально оборудованных санитарно-гигиенических помещений 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оргаанизации</w:t>
            </w:r>
            <w:proofErr w:type="spellEnd"/>
          </w:p>
        </w:tc>
        <w:tc>
          <w:tcPr>
            <w:tcW w:w="2268" w:type="dxa"/>
          </w:tcPr>
          <w:p w:rsidR="004B1EBE" w:rsidRPr="000F077E" w:rsidRDefault="00BB666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 0 до </w:t>
            </w:r>
            <w:r w:rsidR="000707E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757F25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3 анкеты;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возможности;</w:t>
            </w:r>
          </w:p>
          <w:p w:rsid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личное посещение </w:t>
            </w: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lastRenderedPageBreak/>
              <w:t>оператором по возможности</w:t>
            </w:r>
          </w:p>
          <w:p w:rsidR="002B2E9F" w:rsidRPr="000F077E" w:rsidRDefault="002B2E9F" w:rsidP="002B2E9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3.2</w:t>
            </w:r>
          </w:p>
        </w:tc>
        <w:tc>
          <w:tcPr>
            <w:tcW w:w="7371" w:type="dxa"/>
          </w:tcPr>
          <w:p w:rsidR="004B1EBE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дублирование для инвалидов по слуху и зрению звуковой и зрительной информации;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дублирование надписей, 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Знаков и иной текстовой и графической информации знаками, выполненными рельефно-точечным шрифтом Брайля;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DC1F2D" w:rsidRPr="000F077E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наличие возможности предоставления услуги в дистанционном режиме или на дому </w:t>
            </w:r>
          </w:p>
        </w:tc>
        <w:tc>
          <w:tcPr>
            <w:tcW w:w="2268" w:type="dxa"/>
          </w:tcPr>
          <w:p w:rsidR="004B1EBE" w:rsidRPr="000F077E" w:rsidRDefault="00A65A17" w:rsidP="00DC1F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от 0 до </w:t>
            </w:r>
            <w:r w:rsidR="00DC1F2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757F25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сайт;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3 анкеты;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возможности;</w:t>
            </w:r>
          </w:p>
          <w:p w:rsidR="00207648" w:rsidRPr="000F077E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личное посещение оператором по возможности</w:t>
            </w:r>
          </w:p>
        </w:tc>
      </w:tr>
      <w:tr w:rsidR="00DC1F2D" w:rsidRPr="000F077E" w:rsidTr="004B1EBE">
        <w:tc>
          <w:tcPr>
            <w:tcW w:w="710" w:type="dxa"/>
          </w:tcPr>
          <w:p w:rsidR="00DC1F2D" w:rsidRPr="000F077E" w:rsidRDefault="00DC1F2D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7371" w:type="dxa"/>
          </w:tcPr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2268" w:type="dxa"/>
          </w:tcPr>
          <w:p w:rsidR="00DC1F2D" w:rsidRPr="000F077E" w:rsidRDefault="00DC1F2D" w:rsidP="00DC1F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30 баллов</w:t>
            </w:r>
          </w:p>
        </w:tc>
        <w:tc>
          <w:tcPr>
            <w:tcW w:w="2268" w:type="dxa"/>
          </w:tcPr>
          <w:p w:rsidR="00DC1F2D" w:rsidRPr="000F077E" w:rsidRDefault="00757F25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835" w:type="dxa"/>
          </w:tcPr>
          <w:p w:rsidR="00DC1F2D" w:rsidRPr="000F077E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3 анкеты</w:t>
            </w:r>
          </w:p>
        </w:tc>
      </w:tr>
      <w:tr w:rsidR="00DC1F2D" w:rsidRPr="000F077E" w:rsidTr="005D577A">
        <w:tc>
          <w:tcPr>
            <w:tcW w:w="8081" w:type="dxa"/>
            <w:gridSpan w:val="2"/>
          </w:tcPr>
          <w:p w:rsidR="00DC1F2D" w:rsidRPr="00DC1F2D" w:rsidRDefault="00DC1F2D" w:rsidP="00DC1F2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1F2D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7371" w:type="dxa"/>
            <w:gridSpan w:val="3"/>
          </w:tcPr>
          <w:p w:rsidR="00DC1F2D" w:rsidRPr="00DC1F2D" w:rsidRDefault="00757F25" w:rsidP="00C620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74</w:t>
            </w:r>
            <w:r w:rsidR="008E31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41387">
              <w:rPr>
                <w:rFonts w:ascii="Times New Roman" w:hAnsi="Times New Roman" w:cs="Times New Roman"/>
                <w:b/>
                <w:sz w:val="23"/>
                <w:szCs w:val="23"/>
              </w:rPr>
              <w:t>балла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742" w:type="dxa"/>
            <w:gridSpan w:val="4"/>
          </w:tcPr>
          <w:p w:rsidR="004B1EBE" w:rsidRPr="000F077E" w:rsidRDefault="00B32C5C" w:rsidP="00D32B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DC1F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Доброжелательность, вежливость </w:t>
            </w:r>
            <w:r w:rsidR="004B1EBE" w:rsidRPr="000F077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работников </w:t>
            </w:r>
            <w:r w:rsidR="00DC1F2D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 w:rsidR="00DC1F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7371" w:type="dxa"/>
          </w:tcPr>
          <w:p w:rsidR="004B1EBE" w:rsidRPr="000F077E" w:rsidRDefault="00DC1F2D" w:rsidP="00A65A1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 0 до 4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C97CA4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835" w:type="dxa"/>
          </w:tcPr>
          <w:p w:rsidR="00207648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207648" w:rsidRDefault="00207648" w:rsidP="00207648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207648">
              <w:rPr>
                <w:rFonts w:ascii="Times New Roman" w:hAnsi="Times New Roman" w:cs="Times New Roman"/>
                <w:highlight w:val="yellow"/>
                <w:lang w:eastAsia="ru-RU"/>
              </w:rPr>
              <w:t>в. 6 анкеты;</w:t>
            </w:r>
          </w:p>
          <w:p w:rsidR="004B1EBE" w:rsidRDefault="00207648" w:rsidP="002076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648">
              <w:rPr>
                <w:rFonts w:ascii="Times New Roman" w:hAnsi="Times New Roman" w:cs="Times New Roman"/>
                <w:highlight w:val="yellow"/>
                <w:lang w:eastAsia="ru-RU"/>
              </w:rPr>
              <w:lastRenderedPageBreak/>
              <w:t>опросы по возможности</w:t>
            </w:r>
          </w:p>
          <w:p w:rsidR="002B2E9F" w:rsidRDefault="002B2E9F" w:rsidP="002076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B2E9F" w:rsidRPr="00207648" w:rsidRDefault="002B2E9F" w:rsidP="002B2E9F">
            <w:pPr>
              <w:jc w:val="center"/>
              <w:rPr>
                <w:lang w:eastAsia="ru-RU"/>
              </w:rPr>
            </w:pP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4.2</w:t>
            </w:r>
          </w:p>
        </w:tc>
        <w:tc>
          <w:tcPr>
            <w:tcW w:w="7371" w:type="dxa"/>
          </w:tcPr>
          <w:p w:rsidR="004B1EBE" w:rsidRPr="000F077E" w:rsidRDefault="001C610F" w:rsidP="001C610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доброжелательностью, вежливостью работников организации, обеспечивающих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непосредственное оказание услуги при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 xml:space="preserve"> обращении в организацию 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4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C97CA4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835" w:type="dxa"/>
          </w:tcPr>
          <w:p w:rsidR="00207648" w:rsidRDefault="00A65A17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4B1EBE" w:rsidRPr="00207648" w:rsidRDefault="00207648" w:rsidP="002076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648">
              <w:rPr>
                <w:rFonts w:ascii="Times New Roman" w:hAnsi="Times New Roman" w:cs="Times New Roman"/>
                <w:highlight w:val="yellow"/>
                <w:lang w:eastAsia="ru-RU"/>
              </w:rPr>
              <w:t>в. 6 анкеты</w:t>
            </w:r>
          </w:p>
        </w:tc>
      </w:tr>
      <w:tr w:rsidR="001C610F" w:rsidRPr="000F077E" w:rsidTr="004B1EBE">
        <w:tc>
          <w:tcPr>
            <w:tcW w:w="710" w:type="dxa"/>
          </w:tcPr>
          <w:p w:rsidR="001C610F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7371" w:type="dxa"/>
          </w:tcPr>
          <w:p w:rsidR="001C610F" w:rsidRPr="001C610F" w:rsidRDefault="001C610F" w:rsidP="001C610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доброжелательностью, вежл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(в % от общего числа опрошенных получателей услуг)</w:t>
            </w:r>
          </w:p>
        </w:tc>
        <w:tc>
          <w:tcPr>
            <w:tcW w:w="2268" w:type="dxa"/>
          </w:tcPr>
          <w:p w:rsidR="001C610F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2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0 баллов</w:t>
            </w:r>
          </w:p>
        </w:tc>
        <w:tc>
          <w:tcPr>
            <w:tcW w:w="2268" w:type="dxa"/>
          </w:tcPr>
          <w:p w:rsidR="001C610F" w:rsidRPr="000F077E" w:rsidRDefault="00DE64B2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835" w:type="dxa"/>
          </w:tcPr>
          <w:p w:rsidR="001C610F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6 анкеты;</w:t>
            </w:r>
          </w:p>
          <w:p w:rsidR="00207648" w:rsidRPr="000F077E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</w:t>
            </w:r>
          </w:p>
        </w:tc>
      </w:tr>
      <w:tr w:rsidR="001C610F" w:rsidRPr="000F077E" w:rsidTr="002B617D">
        <w:tc>
          <w:tcPr>
            <w:tcW w:w="8081" w:type="dxa"/>
            <w:gridSpan w:val="2"/>
          </w:tcPr>
          <w:p w:rsidR="001C610F" w:rsidRPr="001C610F" w:rsidRDefault="001C610F" w:rsidP="001C610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7371" w:type="dxa"/>
            <w:gridSpan w:val="3"/>
          </w:tcPr>
          <w:p w:rsidR="001C610F" w:rsidRPr="001C610F" w:rsidRDefault="00C97CA4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  <w:r w:rsidR="00C6200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C610F" w:rsidRPr="001C610F">
              <w:rPr>
                <w:rFonts w:ascii="Times New Roman" w:hAnsi="Times New Roman" w:cs="Times New Roman"/>
                <w:b/>
                <w:sz w:val="23"/>
                <w:szCs w:val="23"/>
              </w:rPr>
              <w:t>баллов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742" w:type="dxa"/>
            <w:gridSpan w:val="4"/>
          </w:tcPr>
          <w:p w:rsidR="004B1EBE" w:rsidRPr="000F077E" w:rsidRDefault="00B32C5C" w:rsidP="00EE5C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1C610F">
              <w:rPr>
                <w:rFonts w:ascii="Times New Roman" w:hAnsi="Times New Roman" w:cs="Times New Roman"/>
                <w:b/>
                <w:sz w:val="23"/>
                <w:szCs w:val="23"/>
              </w:rPr>
              <w:t>Удовлетворенность условиями оказания услуг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 w:rsidR="001C610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</w:p>
        </w:tc>
        <w:tc>
          <w:tcPr>
            <w:tcW w:w="7371" w:type="dxa"/>
          </w:tcPr>
          <w:p w:rsidR="004B1EBE" w:rsidRPr="000F077E" w:rsidRDefault="001C610F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3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757F25" w:rsidP="00A65A1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9 анкеты</w:t>
            </w:r>
          </w:p>
          <w:p w:rsidR="002B2E9F" w:rsidRPr="000F077E" w:rsidRDefault="002B2E9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5.2</w:t>
            </w:r>
          </w:p>
        </w:tc>
        <w:tc>
          <w:tcPr>
            <w:tcW w:w="7371" w:type="dxa"/>
          </w:tcPr>
          <w:p w:rsidR="004B1EBE" w:rsidRPr="000F077E" w:rsidRDefault="001C610F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графиком работы организации 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2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757F25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835" w:type="dxa"/>
          </w:tcPr>
          <w:p w:rsidR="004B1EBE" w:rsidRDefault="00A65A17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в.8 анкеты</w:t>
            </w:r>
          </w:p>
          <w:p w:rsidR="00207648" w:rsidRPr="000F077E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5.3</w:t>
            </w:r>
          </w:p>
        </w:tc>
        <w:tc>
          <w:tcPr>
            <w:tcW w:w="7371" w:type="dxa"/>
          </w:tcPr>
          <w:p w:rsidR="004B1EBE" w:rsidRPr="000F077E" w:rsidRDefault="001C610F" w:rsidP="001C610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 целом условиями оказания услуг в организации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 xml:space="preserve"> (в % от общего числа опрошенных получателей 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 0 до 5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757F25" w:rsidP="00BF5A1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2835" w:type="dxa"/>
          </w:tcPr>
          <w:p w:rsidR="004B1EBE" w:rsidRDefault="004B1EBE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0F077E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lastRenderedPageBreak/>
              <w:t>в. 8 анкеты</w:t>
            </w:r>
          </w:p>
        </w:tc>
      </w:tr>
      <w:tr w:rsidR="001C610F" w:rsidRPr="000F077E" w:rsidTr="00806F20">
        <w:tc>
          <w:tcPr>
            <w:tcW w:w="8081" w:type="dxa"/>
            <w:gridSpan w:val="2"/>
          </w:tcPr>
          <w:p w:rsidR="001C610F" w:rsidRPr="001C610F" w:rsidRDefault="001C610F" w:rsidP="001C610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ИТОГО:</w:t>
            </w:r>
          </w:p>
        </w:tc>
        <w:tc>
          <w:tcPr>
            <w:tcW w:w="7371" w:type="dxa"/>
            <w:gridSpan w:val="3"/>
          </w:tcPr>
          <w:p w:rsidR="001C610F" w:rsidRPr="001C610F" w:rsidRDefault="00C97CA4" w:rsidP="00757F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="00757F25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D47DF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41387">
              <w:rPr>
                <w:rFonts w:ascii="Times New Roman" w:hAnsi="Times New Roman" w:cs="Times New Roman"/>
                <w:b/>
                <w:sz w:val="23"/>
                <w:szCs w:val="23"/>
              </w:rPr>
              <w:t>балла</w:t>
            </w:r>
          </w:p>
        </w:tc>
      </w:tr>
      <w:tr w:rsidR="00141387" w:rsidRPr="000F077E" w:rsidTr="00806F20">
        <w:tc>
          <w:tcPr>
            <w:tcW w:w="8081" w:type="dxa"/>
            <w:gridSpan w:val="2"/>
          </w:tcPr>
          <w:p w:rsidR="00141387" w:rsidRPr="001C610F" w:rsidRDefault="00141387" w:rsidP="001C610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Итоговый балл по учреждению:</w:t>
            </w:r>
          </w:p>
        </w:tc>
        <w:tc>
          <w:tcPr>
            <w:tcW w:w="7371" w:type="dxa"/>
            <w:gridSpan w:val="3"/>
          </w:tcPr>
          <w:p w:rsidR="00141387" w:rsidRDefault="00141387" w:rsidP="00757F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75,2</w:t>
            </w:r>
          </w:p>
        </w:tc>
      </w:tr>
    </w:tbl>
    <w:p w:rsidR="004B1EBE" w:rsidRPr="004B1EBE" w:rsidRDefault="004B1EBE" w:rsidP="004B1EBE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4B1EBE" w:rsidRPr="004B1EBE" w:rsidRDefault="004B1EBE" w:rsidP="004B1EBE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sectPr w:rsidR="004B1EBE" w:rsidRPr="004B1EBE" w:rsidSect="004B1E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BE"/>
    <w:rsid w:val="00034B87"/>
    <w:rsid w:val="00044492"/>
    <w:rsid w:val="00065E1C"/>
    <w:rsid w:val="000707E3"/>
    <w:rsid w:val="000B4437"/>
    <w:rsid w:val="000F077E"/>
    <w:rsid w:val="00141387"/>
    <w:rsid w:val="00152D8B"/>
    <w:rsid w:val="00195307"/>
    <w:rsid w:val="001B1FB3"/>
    <w:rsid w:val="001C610F"/>
    <w:rsid w:val="00207648"/>
    <w:rsid w:val="00250BA8"/>
    <w:rsid w:val="00251E71"/>
    <w:rsid w:val="00253733"/>
    <w:rsid w:val="002561E5"/>
    <w:rsid w:val="002A346C"/>
    <w:rsid w:val="002B2E9F"/>
    <w:rsid w:val="002C02C6"/>
    <w:rsid w:val="00322213"/>
    <w:rsid w:val="0034301A"/>
    <w:rsid w:val="00344B88"/>
    <w:rsid w:val="00397444"/>
    <w:rsid w:val="00446152"/>
    <w:rsid w:val="00450F4D"/>
    <w:rsid w:val="004B1EBE"/>
    <w:rsid w:val="004F3E50"/>
    <w:rsid w:val="00524967"/>
    <w:rsid w:val="00573CDE"/>
    <w:rsid w:val="005934EB"/>
    <w:rsid w:val="00595322"/>
    <w:rsid w:val="005A7B66"/>
    <w:rsid w:val="005B72DA"/>
    <w:rsid w:val="006259A9"/>
    <w:rsid w:val="00757F25"/>
    <w:rsid w:val="007619F1"/>
    <w:rsid w:val="007A3B40"/>
    <w:rsid w:val="007F2DFD"/>
    <w:rsid w:val="008629A9"/>
    <w:rsid w:val="008E31A2"/>
    <w:rsid w:val="00A148B8"/>
    <w:rsid w:val="00A438F3"/>
    <w:rsid w:val="00A61203"/>
    <w:rsid w:val="00A61345"/>
    <w:rsid w:val="00A65A17"/>
    <w:rsid w:val="00AC22EA"/>
    <w:rsid w:val="00AC4A57"/>
    <w:rsid w:val="00B32C5C"/>
    <w:rsid w:val="00B62FEC"/>
    <w:rsid w:val="00B66204"/>
    <w:rsid w:val="00B93649"/>
    <w:rsid w:val="00BB6663"/>
    <w:rsid w:val="00BF5A12"/>
    <w:rsid w:val="00C3024C"/>
    <w:rsid w:val="00C62007"/>
    <w:rsid w:val="00C97CA4"/>
    <w:rsid w:val="00CB1CE5"/>
    <w:rsid w:val="00CF33AF"/>
    <w:rsid w:val="00CF52A8"/>
    <w:rsid w:val="00D32BA4"/>
    <w:rsid w:val="00D4642A"/>
    <w:rsid w:val="00D47DF0"/>
    <w:rsid w:val="00D85602"/>
    <w:rsid w:val="00D86E4E"/>
    <w:rsid w:val="00DC1F2D"/>
    <w:rsid w:val="00DC65FA"/>
    <w:rsid w:val="00DE2FB1"/>
    <w:rsid w:val="00DE64B2"/>
    <w:rsid w:val="00E25F6B"/>
    <w:rsid w:val="00E87333"/>
    <w:rsid w:val="00EE5C1D"/>
    <w:rsid w:val="00FC1522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Снежана Владимировна</dc:creator>
  <cp:lastModifiedBy>Нестеренко Марина Сергеевна</cp:lastModifiedBy>
  <cp:revision>3</cp:revision>
  <cp:lastPrinted>2018-10-02T11:20:00Z</cp:lastPrinted>
  <dcterms:created xsi:type="dcterms:W3CDTF">2018-12-26T06:23:00Z</dcterms:created>
  <dcterms:modified xsi:type="dcterms:W3CDTF">2018-12-26T07:13:00Z</dcterms:modified>
</cp:coreProperties>
</file>