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67" w:rsidRDefault="00A85567">
      <w:pPr>
        <w:rPr>
          <w:lang w:val="ru-RU"/>
        </w:rPr>
      </w:pPr>
    </w:p>
    <w:p w:rsidR="00A85567" w:rsidRDefault="00A85567">
      <w:pPr>
        <w:rPr>
          <w:lang w:val="ru-RU"/>
        </w:rPr>
      </w:pPr>
    </w:p>
    <w:tbl>
      <w:tblPr>
        <w:tblW w:w="0" w:type="auto"/>
        <w:tblLook w:val="01E0"/>
      </w:tblPr>
      <w:tblGrid>
        <w:gridCol w:w="4785"/>
      </w:tblGrid>
      <w:tr w:rsidR="00A85567" w:rsidRPr="00911999" w:rsidTr="00AF46C0">
        <w:tc>
          <w:tcPr>
            <w:tcW w:w="4785" w:type="dxa"/>
          </w:tcPr>
          <w:p w:rsidR="00A85567" w:rsidRPr="00A85567" w:rsidRDefault="00A85567" w:rsidP="00AF46C0">
            <w:pPr>
              <w:rPr>
                <w:rFonts w:ascii="Times New Roman" w:hAnsi="Times New Roman" w:cs="Times New Roman"/>
                <w:szCs w:val="28"/>
              </w:rPr>
            </w:pPr>
            <w:r w:rsidRPr="00A85567">
              <w:rPr>
                <w:rFonts w:ascii="Times New Roman" w:hAnsi="Times New Roman" w:cs="Times New Roman"/>
                <w:szCs w:val="28"/>
              </w:rPr>
              <w:t xml:space="preserve">Муниципальное учреждение </w:t>
            </w:r>
          </w:p>
          <w:p w:rsidR="00A85567" w:rsidRPr="00A85567" w:rsidRDefault="00A85567" w:rsidP="00AF46C0">
            <w:pPr>
              <w:rPr>
                <w:rFonts w:ascii="Times New Roman" w:hAnsi="Times New Roman" w:cs="Times New Roman"/>
                <w:szCs w:val="28"/>
              </w:rPr>
            </w:pPr>
            <w:r w:rsidRPr="00A85567">
              <w:rPr>
                <w:rFonts w:ascii="Times New Roman" w:hAnsi="Times New Roman" w:cs="Times New Roman"/>
                <w:szCs w:val="28"/>
              </w:rPr>
              <w:t xml:space="preserve">«Управление  культуры администрации  муниципального  образования </w:t>
            </w:r>
          </w:p>
          <w:p w:rsidR="00A85567" w:rsidRPr="00A85567" w:rsidRDefault="00A85567" w:rsidP="00AF46C0">
            <w:pPr>
              <w:rPr>
                <w:rFonts w:ascii="Times New Roman" w:hAnsi="Times New Roman" w:cs="Times New Roman"/>
                <w:szCs w:val="28"/>
              </w:rPr>
            </w:pPr>
            <w:r w:rsidRPr="00A85567">
              <w:rPr>
                <w:rFonts w:ascii="Times New Roman" w:hAnsi="Times New Roman" w:cs="Times New Roman"/>
                <w:szCs w:val="28"/>
              </w:rPr>
              <w:t>городского округа  «Ухта»</w:t>
            </w:r>
          </w:p>
          <w:p w:rsidR="00A85567" w:rsidRPr="00A85567" w:rsidRDefault="00A85567" w:rsidP="00AF46C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5567" w:rsidRPr="00911999" w:rsidTr="00AF46C0">
        <w:tc>
          <w:tcPr>
            <w:tcW w:w="4785" w:type="dxa"/>
          </w:tcPr>
          <w:p w:rsidR="00A85567" w:rsidRPr="00A85567" w:rsidRDefault="00A85567" w:rsidP="00AF4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567" w:rsidRPr="00A85567" w:rsidRDefault="00A85567" w:rsidP="00AF4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567">
              <w:rPr>
                <w:rFonts w:ascii="Times New Roman" w:hAnsi="Times New Roman" w:cs="Times New Roman"/>
                <w:b/>
                <w:sz w:val="28"/>
                <w:szCs w:val="28"/>
              </w:rPr>
              <w:t>П  Р  И  К  А  З</w:t>
            </w:r>
          </w:p>
          <w:p w:rsidR="00A85567" w:rsidRPr="00A85567" w:rsidRDefault="00A85567" w:rsidP="00AF46C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5567" w:rsidRPr="00911999" w:rsidTr="00AF46C0">
        <w:tc>
          <w:tcPr>
            <w:tcW w:w="4785" w:type="dxa"/>
          </w:tcPr>
          <w:p w:rsidR="00A85567" w:rsidRPr="00A85567" w:rsidRDefault="00A85567" w:rsidP="00AF46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5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85567">
              <w:rPr>
                <w:rFonts w:ascii="Times New Roman" w:hAnsi="Times New Roman" w:cs="Times New Roman"/>
                <w:sz w:val="28"/>
                <w:szCs w:val="28"/>
              </w:rPr>
              <w:t xml:space="preserve">.2017            №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</w:t>
            </w:r>
            <w:r w:rsidRPr="00A85567">
              <w:rPr>
                <w:rFonts w:ascii="Times New Roman" w:hAnsi="Times New Roman" w:cs="Times New Roman"/>
                <w:sz w:val="28"/>
                <w:szCs w:val="28"/>
              </w:rPr>
              <w:t xml:space="preserve"> -од</w:t>
            </w:r>
          </w:p>
          <w:p w:rsidR="00A85567" w:rsidRPr="00A85567" w:rsidRDefault="00A85567" w:rsidP="00AF46C0">
            <w:pPr>
              <w:rPr>
                <w:rFonts w:ascii="Times New Roman" w:hAnsi="Times New Roman" w:cs="Times New Roman"/>
                <w:szCs w:val="28"/>
              </w:rPr>
            </w:pPr>
          </w:p>
          <w:p w:rsidR="00A85567" w:rsidRPr="00A85567" w:rsidRDefault="00A85567" w:rsidP="00AF46C0">
            <w:pPr>
              <w:rPr>
                <w:rFonts w:ascii="Times New Roman" w:hAnsi="Times New Roman" w:cs="Times New Roman"/>
                <w:szCs w:val="28"/>
              </w:rPr>
            </w:pPr>
            <w:r w:rsidRPr="00A85567">
              <w:rPr>
                <w:rFonts w:ascii="Times New Roman" w:hAnsi="Times New Roman" w:cs="Times New Roman"/>
                <w:szCs w:val="28"/>
              </w:rPr>
              <w:t>г. Ухта</w:t>
            </w:r>
          </w:p>
        </w:tc>
      </w:tr>
    </w:tbl>
    <w:p w:rsidR="00A85567" w:rsidRPr="0034696C" w:rsidRDefault="00A85567" w:rsidP="00A85567">
      <w:pPr>
        <w:pStyle w:val="1"/>
        <w:widowControl w:val="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A85567" w:rsidRPr="009E23B2" w:rsidRDefault="009E23B2" w:rsidP="00A85567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A85567" w:rsidRPr="009E23B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hyperlink r:id="rId4" w:anchor="P103" w:history="1">
        <w:r w:rsidR="00A85567" w:rsidRPr="009E23B2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Положения</w:t>
        </w:r>
      </w:hyperlink>
      <w:r w:rsidR="00A85567" w:rsidRPr="009E23B2">
        <w:rPr>
          <w:rFonts w:ascii="Times New Roman" w:hAnsi="Times New Roman" w:cs="Times New Roman"/>
          <w:b w:val="0"/>
          <w:sz w:val="24"/>
          <w:szCs w:val="24"/>
        </w:rPr>
        <w:t xml:space="preserve"> о предотвращении и урегулировании конфликта интересов в отношении лиц, замещающих должности, не являющиеся должностями муниципальной службы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 «Управление культуры </w:t>
      </w:r>
      <w:r w:rsidR="00A85567" w:rsidRPr="009E23B2">
        <w:rPr>
          <w:rFonts w:ascii="Times New Roman" w:hAnsi="Times New Roman" w:cs="Times New Roman"/>
          <w:b w:val="0"/>
          <w:sz w:val="24"/>
          <w:szCs w:val="24"/>
        </w:rPr>
        <w:t>администрации МОГО «Ухта»</w:t>
      </w:r>
    </w:p>
    <w:p w:rsidR="00A85567" w:rsidRPr="009E23B2" w:rsidRDefault="00A85567" w:rsidP="00A85567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23B2" w:rsidRDefault="00A85567" w:rsidP="00A85567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3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25 декабря 2008 г. № 273-ФЗ «О противодействии коррупции», в целях организации работы по профилактике коррупционных и иных правонарушений в администрации МОГО «Ухта», </w:t>
      </w:r>
    </w:p>
    <w:p w:rsidR="00A85567" w:rsidRPr="009E23B2" w:rsidRDefault="009E23B2" w:rsidP="00A85567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A85567" w:rsidRPr="009E23B2">
        <w:rPr>
          <w:rFonts w:ascii="Times New Roman" w:hAnsi="Times New Roman" w:cs="Times New Roman"/>
          <w:sz w:val="24"/>
          <w:szCs w:val="24"/>
        </w:rPr>
        <w:t>:</w:t>
      </w:r>
    </w:p>
    <w:p w:rsidR="00A85567" w:rsidRPr="009E23B2" w:rsidRDefault="00A85567" w:rsidP="00A85567">
      <w:pPr>
        <w:pStyle w:val="a4"/>
        <w:widowControl w:val="0"/>
        <w:spacing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3B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anchor="P103" w:history="1">
        <w:r w:rsidRPr="009E23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9E23B2">
        <w:rPr>
          <w:rFonts w:ascii="Times New Roman" w:hAnsi="Times New Roman" w:cs="Times New Roman"/>
          <w:sz w:val="24"/>
          <w:szCs w:val="24"/>
        </w:rPr>
        <w:t xml:space="preserve"> о предотвращении и урегулировании конфликта интересов в отношении лиц, замещающих должности, не являющиеся должностями муниципальной службы в </w:t>
      </w:r>
      <w:r w:rsidR="009E23B2">
        <w:rPr>
          <w:rFonts w:ascii="Times New Roman" w:hAnsi="Times New Roman" w:cs="Times New Roman"/>
          <w:sz w:val="24"/>
          <w:szCs w:val="24"/>
        </w:rPr>
        <w:t xml:space="preserve">МУ «Управление культуры </w:t>
      </w:r>
      <w:r w:rsidRPr="009E23B2">
        <w:rPr>
          <w:rFonts w:ascii="Times New Roman" w:hAnsi="Times New Roman" w:cs="Times New Roman"/>
          <w:sz w:val="24"/>
          <w:szCs w:val="24"/>
        </w:rPr>
        <w:t xml:space="preserve">администрации МОГО «Ухта» (далее - Положение), согласно приложению.   </w:t>
      </w:r>
    </w:p>
    <w:p w:rsidR="00A85567" w:rsidRPr="009E23B2" w:rsidRDefault="00A85567" w:rsidP="00A85567">
      <w:pPr>
        <w:pStyle w:val="ConsPlusNormal"/>
        <w:spacing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3B2">
        <w:rPr>
          <w:rFonts w:ascii="Times New Roman" w:hAnsi="Times New Roman" w:cs="Times New Roman"/>
          <w:sz w:val="24"/>
          <w:szCs w:val="24"/>
        </w:rPr>
        <w:t xml:space="preserve">2. </w:t>
      </w:r>
      <w:r w:rsidR="009E23B2">
        <w:rPr>
          <w:rFonts w:ascii="Times New Roman" w:hAnsi="Times New Roman" w:cs="Times New Roman"/>
          <w:sz w:val="24"/>
          <w:szCs w:val="24"/>
        </w:rPr>
        <w:t>Главному эксперту организационного отдела МУ «Управление культуры</w:t>
      </w:r>
      <w:r w:rsidRPr="009E23B2">
        <w:rPr>
          <w:rFonts w:ascii="Times New Roman" w:hAnsi="Times New Roman" w:cs="Times New Roman"/>
          <w:sz w:val="24"/>
          <w:szCs w:val="24"/>
        </w:rPr>
        <w:t xml:space="preserve"> администрации МОГО «Ухта» ознакомить с Положением работников </w:t>
      </w:r>
      <w:r w:rsidR="009E23B2">
        <w:rPr>
          <w:rFonts w:ascii="Times New Roman" w:hAnsi="Times New Roman" w:cs="Times New Roman"/>
          <w:sz w:val="24"/>
          <w:szCs w:val="24"/>
        </w:rPr>
        <w:t xml:space="preserve">МУ «Управление культуры администрации  </w:t>
      </w:r>
      <w:r w:rsidRPr="009E23B2">
        <w:rPr>
          <w:rFonts w:ascii="Times New Roman" w:hAnsi="Times New Roman" w:cs="Times New Roman"/>
          <w:sz w:val="24"/>
          <w:szCs w:val="24"/>
        </w:rPr>
        <w:t xml:space="preserve"> </w:t>
      </w:r>
      <w:r w:rsidR="009E23B2">
        <w:rPr>
          <w:rFonts w:ascii="Times New Roman" w:hAnsi="Times New Roman" w:cs="Times New Roman"/>
          <w:sz w:val="24"/>
          <w:szCs w:val="24"/>
        </w:rPr>
        <w:t>МОГО «Ухта»</w:t>
      </w:r>
      <w:r w:rsidRPr="009E23B2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A85567" w:rsidRPr="009E23B2" w:rsidRDefault="00A85567" w:rsidP="00A85567">
      <w:pPr>
        <w:widowControl w:val="0"/>
        <w:autoSpaceDE w:val="0"/>
        <w:autoSpaceDN w:val="0"/>
        <w:adjustRightInd w:val="0"/>
        <w:spacing w:after="60"/>
        <w:ind w:firstLine="851"/>
        <w:jc w:val="both"/>
        <w:rPr>
          <w:rFonts w:ascii="Times New Roman" w:hAnsi="Times New Roman" w:cs="Times New Roman"/>
          <w:color w:val="auto"/>
          <w:lang w:val="ru-RU"/>
        </w:rPr>
      </w:pPr>
      <w:r w:rsidRPr="009E23B2">
        <w:rPr>
          <w:rFonts w:ascii="Times New Roman" w:hAnsi="Times New Roman" w:cs="Times New Roman"/>
          <w:color w:val="auto"/>
        </w:rPr>
        <w:t xml:space="preserve">3. </w:t>
      </w:r>
      <w:r w:rsidR="009E23B2">
        <w:rPr>
          <w:rFonts w:ascii="Times New Roman" w:hAnsi="Times New Roman" w:cs="Times New Roman"/>
          <w:color w:val="auto"/>
          <w:lang w:val="ru-RU"/>
        </w:rPr>
        <w:t xml:space="preserve">Подведомственным учреждениям культуры и дополнительного образования </w:t>
      </w:r>
      <w:r w:rsidRPr="009E23B2">
        <w:rPr>
          <w:rFonts w:ascii="Times New Roman" w:hAnsi="Times New Roman" w:cs="Times New Roman"/>
          <w:color w:val="auto"/>
        </w:rPr>
        <w:t>в срок до 20 декабря 2017 г. разработать и утвердить Положения о предотвращении и урегулировании конфликта интересов в отношении лиц, замещающих должности, не являющиеся дол</w:t>
      </w:r>
      <w:r w:rsidR="009E23B2">
        <w:rPr>
          <w:rFonts w:ascii="Times New Roman" w:hAnsi="Times New Roman" w:cs="Times New Roman"/>
          <w:color w:val="auto"/>
        </w:rPr>
        <w:t xml:space="preserve">жностями муниципальной службы. </w:t>
      </w:r>
    </w:p>
    <w:p w:rsidR="00A85567" w:rsidRPr="009E23B2" w:rsidRDefault="00A85567" w:rsidP="00A85567">
      <w:pPr>
        <w:widowControl w:val="0"/>
        <w:autoSpaceDE w:val="0"/>
        <w:autoSpaceDN w:val="0"/>
        <w:adjustRightInd w:val="0"/>
        <w:spacing w:after="60"/>
        <w:ind w:firstLine="851"/>
        <w:jc w:val="both"/>
        <w:rPr>
          <w:rFonts w:ascii="Times New Roman" w:hAnsi="Times New Roman" w:cs="Times New Roman"/>
          <w:color w:val="auto"/>
        </w:rPr>
      </w:pPr>
      <w:r w:rsidRPr="009E23B2">
        <w:rPr>
          <w:rFonts w:ascii="Times New Roman" w:hAnsi="Times New Roman" w:cs="Times New Roman"/>
          <w:color w:val="auto"/>
        </w:rPr>
        <w:t>4. Настоящее по</w:t>
      </w:r>
      <w:proofErr w:type="spellStart"/>
      <w:r w:rsidR="009E23B2">
        <w:rPr>
          <w:rFonts w:ascii="Times New Roman" w:hAnsi="Times New Roman" w:cs="Times New Roman"/>
          <w:color w:val="auto"/>
          <w:lang w:val="ru-RU"/>
        </w:rPr>
        <w:t>ложение</w:t>
      </w:r>
      <w:proofErr w:type="spellEnd"/>
      <w:r w:rsidRPr="009E23B2">
        <w:rPr>
          <w:rFonts w:ascii="Times New Roman" w:hAnsi="Times New Roman" w:cs="Times New Roman"/>
          <w:color w:val="auto"/>
        </w:rPr>
        <w:t xml:space="preserve"> вступает в силу со дня принятия. </w:t>
      </w:r>
    </w:p>
    <w:p w:rsidR="00A85567" w:rsidRPr="009E23B2" w:rsidRDefault="00A85567" w:rsidP="00A85567">
      <w:pPr>
        <w:widowControl w:val="0"/>
        <w:autoSpaceDE w:val="0"/>
        <w:autoSpaceDN w:val="0"/>
        <w:adjustRightInd w:val="0"/>
        <w:spacing w:after="60"/>
        <w:ind w:firstLine="851"/>
        <w:jc w:val="both"/>
        <w:rPr>
          <w:rFonts w:ascii="Times New Roman" w:hAnsi="Times New Roman" w:cs="Times New Roman"/>
          <w:color w:val="auto"/>
        </w:rPr>
      </w:pPr>
      <w:r w:rsidRPr="009E23B2">
        <w:rPr>
          <w:rFonts w:ascii="Times New Roman" w:hAnsi="Times New Roman" w:cs="Times New Roman"/>
          <w:color w:val="auto"/>
        </w:rPr>
        <w:t xml:space="preserve">5. Контроль за исполнением настоящего постановления возложить </w:t>
      </w:r>
      <w:r w:rsidR="009E23B2">
        <w:rPr>
          <w:rFonts w:ascii="Times New Roman" w:hAnsi="Times New Roman" w:cs="Times New Roman"/>
          <w:color w:val="auto"/>
          <w:lang w:val="ru-RU"/>
        </w:rPr>
        <w:t xml:space="preserve">главного эксперта МУ «Управление культуры </w:t>
      </w:r>
      <w:r w:rsidRPr="009E23B2">
        <w:rPr>
          <w:rFonts w:ascii="Times New Roman" w:hAnsi="Times New Roman" w:cs="Times New Roman"/>
          <w:color w:val="auto"/>
        </w:rPr>
        <w:t xml:space="preserve">администрации МОГО «Ухта». </w:t>
      </w:r>
    </w:p>
    <w:p w:rsidR="00A85567" w:rsidRPr="009E23B2" w:rsidRDefault="00A85567" w:rsidP="00A8556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A85567" w:rsidRDefault="00A85567" w:rsidP="00A8556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23B2" w:rsidRPr="009E23B2" w:rsidRDefault="009E23B2" w:rsidP="00A8556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5567" w:rsidRPr="009E23B2" w:rsidRDefault="009E23B2" w:rsidP="00A85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И.о. начальника </w:t>
      </w:r>
      <w:r>
        <w:rPr>
          <w:rFonts w:ascii="Times New Roman" w:hAnsi="Times New Roman" w:cs="Times New Roman"/>
          <w:color w:val="auto"/>
          <w:lang w:val="ru-RU"/>
        </w:rPr>
        <w:tab/>
      </w:r>
      <w:r>
        <w:rPr>
          <w:rFonts w:ascii="Times New Roman" w:hAnsi="Times New Roman" w:cs="Times New Roman"/>
          <w:color w:val="auto"/>
          <w:lang w:val="ru-RU"/>
        </w:rPr>
        <w:tab/>
      </w:r>
      <w:r>
        <w:rPr>
          <w:rFonts w:ascii="Times New Roman" w:hAnsi="Times New Roman" w:cs="Times New Roman"/>
          <w:color w:val="auto"/>
          <w:lang w:val="ru-RU"/>
        </w:rPr>
        <w:tab/>
      </w:r>
      <w:r>
        <w:rPr>
          <w:rFonts w:ascii="Times New Roman" w:hAnsi="Times New Roman" w:cs="Times New Roman"/>
          <w:color w:val="auto"/>
          <w:lang w:val="ru-RU"/>
        </w:rPr>
        <w:tab/>
      </w:r>
      <w:r>
        <w:rPr>
          <w:rFonts w:ascii="Times New Roman" w:hAnsi="Times New Roman" w:cs="Times New Roman"/>
          <w:color w:val="auto"/>
          <w:lang w:val="ru-RU"/>
        </w:rPr>
        <w:tab/>
      </w:r>
      <w:r>
        <w:rPr>
          <w:rFonts w:ascii="Times New Roman" w:hAnsi="Times New Roman" w:cs="Times New Roman"/>
          <w:color w:val="auto"/>
          <w:lang w:val="ru-RU"/>
        </w:rPr>
        <w:tab/>
      </w:r>
      <w:r>
        <w:rPr>
          <w:rFonts w:ascii="Times New Roman" w:hAnsi="Times New Roman" w:cs="Times New Roman"/>
          <w:color w:val="auto"/>
          <w:lang w:val="ru-RU"/>
        </w:rPr>
        <w:tab/>
        <w:t xml:space="preserve">Л.В. Полянская </w:t>
      </w:r>
    </w:p>
    <w:p w:rsidR="006575DC" w:rsidRPr="0034696C" w:rsidRDefault="006575DC" w:rsidP="006575D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85567" w:rsidRDefault="00A85567" w:rsidP="006575DC">
      <w:pPr>
        <w:ind w:left="6379"/>
        <w:jc w:val="center"/>
        <w:rPr>
          <w:rFonts w:ascii="Times New Roman" w:hAnsi="Times New Roman" w:cs="Times New Roman"/>
          <w:color w:val="auto"/>
          <w:lang w:val="ru-RU"/>
        </w:rPr>
      </w:pPr>
    </w:p>
    <w:p w:rsidR="00A85567" w:rsidRDefault="00A85567" w:rsidP="006575DC">
      <w:pPr>
        <w:ind w:left="6379"/>
        <w:jc w:val="center"/>
        <w:rPr>
          <w:rFonts w:ascii="Times New Roman" w:hAnsi="Times New Roman" w:cs="Times New Roman"/>
          <w:color w:val="auto"/>
          <w:lang w:val="ru-RU"/>
        </w:rPr>
      </w:pPr>
    </w:p>
    <w:p w:rsidR="00A85567" w:rsidRDefault="00A85567" w:rsidP="006575DC">
      <w:pPr>
        <w:ind w:left="6379"/>
        <w:jc w:val="center"/>
        <w:rPr>
          <w:rFonts w:ascii="Times New Roman" w:hAnsi="Times New Roman" w:cs="Times New Roman"/>
          <w:color w:val="auto"/>
          <w:lang w:val="ru-RU"/>
        </w:rPr>
      </w:pPr>
    </w:p>
    <w:p w:rsidR="00A85567" w:rsidRDefault="00A85567" w:rsidP="006575DC">
      <w:pPr>
        <w:ind w:left="6379"/>
        <w:jc w:val="center"/>
        <w:rPr>
          <w:rFonts w:ascii="Times New Roman" w:hAnsi="Times New Roman" w:cs="Times New Roman"/>
          <w:color w:val="auto"/>
          <w:lang w:val="ru-RU"/>
        </w:rPr>
      </w:pPr>
    </w:p>
    <w:p w:rsidR="00A85567" w:rsidRDefault="00A85567" w:rsidP="006575DC">
      <w:pPr>
        <w:ind w:left="6379"/>
        <w:jc w:val="center"/>
        <w:rPr>
          <w:rFonts w:ascii="Times New Roman" w:hAnsi="Times New Roman" w:cs="Times New Roman"/>
          <w:color w:val="auto"/>
          <w:lang w:val="ru-RU"/>
        </w:rPr>
      </w:pPr>
    </w:p>
    <w:p w:rsidR="00A85567" w:rsidRDefault="00A85567" w:rsidP="009E23B2">
      <w:pPr>
        <w:rPr>
          <w:rFonts w:ascii="Times New Roman" w:hAnsi="Times New Roman" w:cs="Times New Roman"/>
          <w:color w:val="auto"/>
          <w:lang w:val="ru-RU"/>
        </w:rPr>
      </w:pPr>
    </w:p>
    <w:p w:rsidR="006575DC" w:rsidRPr="00760F20" w:rsidRDefault="006575DC" w:rsidP="006575DC">
      <w:pPr>
        <w:ind w:left="6379"/>
        <w:jc w:val="center"/>
        <w:rPr>
          <w:rFonts w:ascii="Times New Roman" w:hAnsi="Times New Roman" w:cs="Times New Roman"/>
          <w:color w:val="auto"/>
        </w:rPr>
      </w:pPr>
      <w:r w:rsidRPr="00760F20">
        <w:rPr>
          <w:rFonts w:ascii="Times New Roman" w:hAnsi="Times New Roman" w:cs="Times New Roman"/>
          <w:color w:val="auto"/>
        </w:rPr>
        <w:t>Утверждено</w:t>
      </w:r>
    </w:p>
    <w:p w:rsidR="006575DC" w:rsidRDefault="006575DC" w:rsidP="006575DC">
      <w:pPr>
        <w:ind w:left="637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t>Приказом начальника МУ «Управление культуры</w:t>
      </w:r>
    </w:p>
    <w:p w:rsidR="006575DC" w:rsidRPr="00760F20" w:rsidRDefault="006575DC" w:rsidP="006575DC">
      <w:pPr>
        <w:ind w:left="6379"/>
        <w:jc w:val="center"/>
        <w:rPr>
          <w:rFonts w:ascii="Times New Roman" w:hAnsi="Times New Roman" w:cs="Times New Roman"/>
          <w:color w:val="auto"/>
        </w:rPr>
      </w:pPr>
      <w:r w:rsidRPr="00760F20">
        <w:rPr>
          <w:rFonts w:ascii="Times New Roman" w:hAnsi="Times New Roman" w:cs="Times New Roman"/>
          <w:color w:val="auto"/>
        </w:rPr>
        <w:t>администрации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760F20">
        <w:rPr>
          <w:rFonts w:ascii="Times New Roman" w:hAnsi="Times New Roman" w:cs="Times New Roman"/>
          <w:color w:val="auto"/>
        </w:rPr>
        <w:t>МОГО «Ухта»</w:t>
      </w:r>
    </w:p>
    <w:p w:rsidR="006575DC" w:rsidRPr="00760F20" w:rsidRDefault="006575DC" w:rsidP="006575DC">
      <w:pPr>
        <w:ind w:left="6379"/>
        <w:jc w:val="center"/>
        <w:rPr>
          <w:rFonts w:ascii="Times New Roman" w:hAnsi="Times New Roman" w:cs="Times New Roman"/>
          <w:color w:val="auto"/>
          <w:lang w:val="ru-RU"/>
        </w:rPr>
      </w:pPr>
      <w:r w:rsidRPr="00760F20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  <w:lang w:val="ru-RU"/>
        </w:rPr>
        <w:t xml:space="preserve">11 декабря </w:t>
      </w:r>
      <w:r w:rsidRPr="00760F20">
        <w:rPr>
          <w:rFonts w:ascii="Times New Roman" w:hAnsi="Times New Roman" w:cs="Times New Roman"/>
          <w:color w:val="auto"/>
        </w:rPr>
        <w:t xml:space="preserve">2017 </w:t>
      </w:r>
      <w:r>
        <w:rPr>
          <w:rFonts w:ascii="Times New Roman" w:hAnsi="Times New Roman" w:cs="Times New Roman"/>
          <w:color w:val="auto"/>
          <w:lang w:val="ru-RU"/>
        </w:rPr>
        <w:t xml:space="preserve">г. </w:t>
      </w:r>
      <w:r w:rsidRPr="00760F20">
        <w:rPr>
          <w:rFonts w:ascii="Times New Roman" w:hAnsi="Times New Roman" w:cs="Times New Roman"/>
          <w:color w:val="auto"/>
        </w:rPr>
        <w:t xml:space="preserve">№ </w:t>
      </w:r>
    </w:p>
    <w:p w:rsidR="006575DC" w:rsidRPr="00760F20" w:rsidRDefault="006575DC" w:rsidP="006575DC">
      <w:pPr>
        <w:ind w:left="6379"/>
        <w:jc w:val="center"/>
        <w:rPr>
          <w:rFonts w:ascii="Times New Roman" w:hAnsi="Times New Roman" w:cs="Times New Roman"/>
          <w:color w:val="auto"/>
        </w:rPr>
      </w:pPr>
      <w:r w:rsidRPr="00760F20">
        <w:rPr>
          <w:rFonts w:ascii="Times New Roman" w:hAnsi="Times New Roman" w:cs="Times New Roman"/>
          <w:color w:val="auto"/>
        </w:rPr>
        <w:t>(приложение № 1)</w:t>
      </w:r>
    </w:p>
    <w:p w:rsidR="006575DC" w:rsidRPr="00760F20" w:rsidRDefault="006575DC" w:rsidP="00657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5DC" w:rsidRPr="00760F20" w:rsidRDefault="006575DC" w:rsidP="00657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"/>
      <w:bookmarkEnd w:id="0"/>
      <w:r w:rsidRPr="00760F20">
        <w:rPr>
          <w:rFonts w:ascii="Times New Roman" w:hAnsi="Times New Roman" w:cs="Times New Roman"/>
          <w:sz w:val="24"/>
          <w:szCs w:val="24"/>
        </w:rPr>
        <w:t>Положение</w:t>
      </w:r>
    </w:p>
    <w:p w:rsidR="006575DC" w:rsidRPr="00760F20" w:rsidRDefault="006575DC" w:rsidP="00657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>о предотвращении и урегулировании конфликта интересов в отношении</w:t>
      </w:r>
    </w:p>
    <w:p w:rsidR="006575DC" w:rsidRPr="00760F20" w:rsidRDefault="006575DC" w:rsidP="00657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лиц, замещающих должности, не являющиеся должностями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МУ «Управление культуры </w:t>
      </w:r>
      <w:r w:rsidRPr="00760F20">
        <w:rPr>
          <w:rFonts w:ascii="Times New Roman" w:hAnsi="Times New Roman" w:cs="Times New Roman"/>
          <w:sz w:val="24"/>
          <w:szCs w:val="24"/>
        </w:rPr>
        <w:t>администрации МОГО «Ухта»</w:t>
      </w:r>
    </w:p>
    <w:p w:rsidR="006575DC" w:rsidRPr="00760F20" w:rsidRDefault="006575DC" w:rsidP="00657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1. Положение о предотвращении и урегулировании конфликта интересов в отношении лиц, замещающих должности, не являющиеся должностями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МУ «Управление культуры </w:t>
      </w:r>
      <w:r w:rsidRPr="00760F20">
        <w:rPr>
          <w:rFonts w:ascii="Times New Roman" w:hAnsi="Times New Roman" w:cs="Times New Roman"/>
          <w:sz w:val="24"/>
          <w:szCs w:val="24"/>
        </w:rPr>
        <w:t xml:space="preserve">администрации МОГО «Ухта» (далее - работники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), разработано с целью урегулирования и предотвращения конфликта интересов в деятельности работников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и возможных негативных последствий конфликта интересов.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2. Под конфликтом интересов в настоящем Положении понимается ситуация, при которой личная заинтересованность (прямая или косвенная) работника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надлежащее, объективное и беспристрастное исполнение им должностных обязанностей.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3. Действие настоящего Положения распространяется на всех работников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ими должности.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3"/>
      <w:bookmarkEnd w:id="1"/>
      <w:r w:rsidRPr="00760F20">
        <w:rPr>
          <w:rFonts w:ascii="Times New Roman" w:hAnsi="Times New Roman" w:cs="Times New Roman"/>
          <w:sz w:val="24"/>
          <w:szCs w:val="24"/>
        </w:rPr>
        <w:t xml:space="preserve">4. В случае возникновения у работника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760F20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интересов, он обязан не позднее 1 рабочего дня, следующего за днем, когда ему стало об этом известно, а в случае отсутствия работника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по какой-либо причине на рабочем месте - при первой возможности, уведомить об этом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(в случаях его отсутствия - лицо, исполняющее его обязанности)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0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760F20">
        <w:rPr>
          <w:rFonts w:ascii="Times New Roman" w:hAnsi="Times New Roman" w:cs="Times New Roman"/>
          <w:sz w:val="24"/>
          <w:szCs w:val="24"/>
        </w:rPr>
        <w:t>).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Работник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представляет в отдел кадров </w:t>
      </w:r>
      <w:r>
        <w:rPr>
          <w:rFonts w:ascii="Times New Roman" w:hAnsi="Times New Roman" w:cs="Times New Roman"/>
          <w:sz w:val="24"/>
          <w:szCs w:val="24"/>
        </w:rPr>
        <w:t xml:space="preserve">МУ «Управление культуры </w:t>
      </w:r>
      <w:r w:rsidRPr="00760F20">
        <w:rPr>
          <w:rFonts w:ascii="Times New Roman" w:hAnsi="Times New Roman" w:cs="Times New Roman"/>
          <w:sz w:val="24"/>
          <w:szCs w:val="24"/>
        </w:rPr>
        <w:t xml:space="preserve">администрации МОГО «Ухта» (далее – отдел кадров) на имя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166" w:history="1">
        <w:r w:rsidRPr="00760F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</w:t>
        </w:r>
      </w:hyperlink>
      <w:r w:rsidRPr="00760F20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настоящему Положению.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К уведомлению работником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6575DC" w:rsidRPr="00760F20" w:rsidRDefault="006575DC" w:rsidP="00A8556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5. В день подачи уведомление регистрируется специалистом отдела кадров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в отношении лиц, замещающих в </w:t>
      </w:r>
      <w:r>
        <w:rPr>
          <w:rFonts w:ascii="Times New Roman" w:hAnsi="Times New Roman" w:cs="Times New Roman"/>
          <w:sz w:val="24"/>
          <w:szCs w:val="24"/>
        </w:rPr>
        <w:t xml:space="preserve">МУ «Управление культуры </w:t>
      </w:r>
      <w:r w:rsidRPr="00760F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60F20">
        <w:rPr>
          <w:rFonts w:ascii="Times New Roman" w:hAnsi="Times New Roman" w:cs="Times New Roman"/>
          <w:sz w:val="24"/>
          <w:szCs w:val="24"/>
        </w:rPr>
        <w:lastRenderedPageBreak/>
        <w:t>МОГО «Ухта» должности, не являющиеся должностями муниципальной службы (далее - журнал), который ведется по форме согласно приложению 2 к настоящему Положению.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</w:t>
      </w:r>
      <w:r>
        <w:rPr>
          <w:rFonts w:ascii="Times New Roman" w:hAnsi="Times New Roman" w:cs="Times New Roman"/>
          <w:sz w:val="24"/>
          <w:szCs w:val="24"/>
        </w:rPr>
        <w:t>начальника МУ «Управление культуры</w:t>
      </w:r>
      <w:r w:rsidRPr="00760F20">
        <w:rPr>
          <w:rFonts w:ascii="Times New Roman" w:hAnsi="Times New Roman" w:cs="Times New Roman"/>
          <w:sz w:val="24"/>
          <w:szCs w:val="24"/>
        </w:rPr>
        <w:t xml:space="preserve"> администрации МОГО «Ухта» и скреплена печатью.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6. Уведомление и материалы к нему, указанные в </w:t>
      </w:r>
      <w:hyperlink r:id="rId7" w:anchor="P113" w:history="1">
        <w:r w:rsidRPr="00760F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760F20">
        <w:rPr>
          <w:rFonts w:ascii="Times New Roman" w:hAnsi="Times New Roman" w:cs="Times New Roman"/>
          <w:sz w:val="24"/>
          <w:szCs w:val="24"/>
        </w:rPr>
        <w:t xml:space="preserve"> настоящего Положения, подлежат предварительному рассмотрению специалистом отдела кадров.  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По результатам предварительного рассмотрения уведомления и материалов к нему, указанных в </w:t>
      </w:r>
      <w:hyperlink r:id="rId8" w:anchor="P113" w:history="1">
        <w:r w:rsidRPr="00760F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760F20">
        <w:rPr>
          <w:rFonts w:ascii="Times New Roman" w:hAnsi="Times New Roman" w:cs="Times New Roman"/>
          <w:sz w:val="24"/>
          <w:szCs w:val="24"/>
        </w:rPr>
        <w:t xml:space="preserve"> настоящего Положения, специалистом отдела кадров в течение 5 рабочих дней со дня их поступления подготавливается мотивированное заключение.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специалист отдела кадров имеет право проводить собеседование с работником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>, представившим уведомление, получать от него письменные пояснения, готовить для направления проекты запросов в государственные органы, органы местного самоуправления и заинтересованные организации.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2"/>
      <w:bookmarkEnd w:id="2"/>
      <w:r w:rsidRPr="00760F20">
        <w:rPr>
          <w:rFonts w:ascii="Times New Roman" w:hAnsi="Times New Roman" w:cs="Times New Roman"/>
          <w:sz w:val="24"/>
          <w:szCs w:val="24"/>
        </w:rPr>
        <w:t xml:space="preserve">7. Мотивированное заключение, уведомление и материалы к нему, указанные в </w:t>
      </w:r>
      <w:hyperlink r:id="rId9" w:anchor="P113" w:history="1">
        <w:r w:rsidRPr="00760F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760F20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одного рабочего дня со дня подготовки заключения представляются на рассмотрение </w:t>
      </w: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Pr="00760F20">
        <w:rPr>
          <w:rFonts w:ascii="Times New Roman" w:hAnsi="Times New Roman" w:cs="Times New Roman"/>
          <w:sz w:val="24"/>
          <w:szCs w:val="24"/>
        </w:rPr>
        <w:t>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 в государственные органы, органы местного самоуправления и заинтересованные организации мотивированное заключение, уведомление и материалы к нему, указанные в </w:t>
      </w:r>
      <w:hyperlink r:id="rId10" w:anchor="P113" w:history="1">
        <w:r w:rsidRPr="00760F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760F20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</w:t>
      </w: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в течение 45 дней со дня поступления уведомления и материалов к нему, указанных в </w:t>
      </w:r>
      <w:hyperlink r:id="rId11" w:anchor="P113" w:history="1">
        <w:r w:rsidRPr="00760F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760F20">
        <w:rPr>
          <w:rFonts w:ascii="Times New Roman" w:hAnsi="Times New Roman" w:cs="Times New Roman"/>
          <w:sz w:val="24"/>
          <w:szCs w:val="24"/>
        </w:rPr>
        <w:t xml:space="preserve"> настоящего Положения. Указанный срок может быть продлен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МУ «Управление культуры </w:t>
      </w:r>
      <w:r w:rsidRPr="00760F20">
        <w:rPr>
          <w:rFonts w:ascii="Times New Roman" w:hAnsi="Times New Roman" w:cs="Times New Roman"/>
          <w:sz w:val="24"/>
          <w:szCs w:val="24"/>
        </w:rPr>
        <w:t>администрации МОГО «Ухта», но не более чем на 30 дней.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  <w:r w:rsidRPr="00760F20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поступления к нему документов, указанных в </w:t>
      </w:r>
      <w:hyperlink r:id="rId12" w:anchor="P122" w:history="1">
        <w:r w:rsidRPr="00760F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7</w:t>
        </w:r>
      </w:hyperlink>
      <w:r w:rsidRPr="00760F20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 их и по результатам их рассмотрения принимает одно из следующих решений: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работником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>, представившим уведомление, конфликт интересов отсутствует;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6"/>
      <w:bookmarkEnd w:id="4"/>
      <w:r w:rsidRPr="00760F20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работником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>, представившим уведомление, личная заинтересованность приводит или может привести к конфликту интересов;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7"/>
      <w:bookmarkEnd w:id="5"/>
      <w:r w:rsidRPr="00760F20">
        <w:rPr>
          <w:rFonts w:ascii="Times New Roman" w:hAnsi="Times New Roman" w:cs="Times New Roman"/>
          <w:sz w:val="24"/>
          <w:szCs w:val="24"/>
        </w:rPr>
        <w:t xml:space="preserve">3) признать, что работником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>, представившим уведомление, не соблюдались требования об урегулировании конфликта интересов.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8"/>
      <w:bookmarkEnd w:id="6"/>
      <w:r w:rsidRPr="00760F20"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предусмотренного </w:t>
      </w:r>
      <w:hyperlink r:id="rId13" w:anchor="P126" w:history="1">
        <w:r w:rsidRPr="00760F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2 пункта 8</w:t>
        </w:r>
      </w:hyperlink>
      <w:r w:rsidRPr="00760F20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принимает меры (обеспечивает принятие мер) по предотвращению или урегулированию конфликта интересов, в том числе: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1) ограничение доступа работника </w:t>
      </w:r>
      <w:r w:rsidR="00A71E4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760F20">
        <w:rPr>
          <w:rFonts w:ascii="Times New Roman" w:hAnsi="Times New Roman" w:cs="Times New Roman"/>
          <w:sz w:val="24"/>
          <w:szCs w:val="24"/>
        </w:rPr>
        <w:t>к конкретной информации, которая может затрагивать личные интересы работника;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2) добровольный отказ работника </w:t>
      </w:r>
      <w:r w:rsidR="00A71E4C"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3) пересмотр и изменение функциональных обязанностей работника </w:t>
      </w:r>
      <w:r w:rsidR="00A71E4C"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>;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4) отстранение работника </w:t>
      </w:r>
      <w:r w:rsidR="00A71E4C"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от исполнения должностных (служебных) обязанностей, если его личные интересы входят в противоречие с этими обязанностями;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5) перевод работника </w:t>
      </w:r>
      <w:r w:rsidR="00A71E4C"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на должность, предусматривающую выполнение функциональных обязанностей, не связанных с конфликтом интересов;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6) передача работником </w:t>
      </w:r>
      <w:r w:rsidR="00A71E4C"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принадлежащего ему имущества, являющегося основой возникновения конфликта интересов, в доверительное управление;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7) отказ работника </w:t>
      </w:r>
      <w:r w:rsidR="00A71E4C"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от выгоды, явившейся причиной возникновения конфликта интересов.</w:t>
      </w:r>
    </w:p>
    <w:p w:rsidR="006575DC" w:rsidRDefault="006575DC" w:rsidP="00A71E4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lastRenderedPageBreak/>
        <w:t xml:space="preserve">10. В случае принятия решения, предусмотренного </w:t>
      </w:r>
      <w:hyperlink r:id="rId14" w:anchor="P127" w:history="1">
        <w:r w:rsidRPr="00760F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3 пункта 8</w:t>
        </w:r>
      </w:hyperlink>
      <w:r w:rsidRPr="00760F20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0F20">
        <w:rPr>
          <w:rFonts w:ascii="Times New Roman" w:hAnsi="Times New Roman" w:cs="Times New Roman"/>
          <w:sz w:val="24"/>
          <w:szCs w:val="24"/>
        </w:rPr>
        <w:t xml:space="preserve"> Положения,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1E4C">
        <w:rPr>
          <w:rFonts w:ascii="Times New Roman" w:hAnsi="Times New Roman" w:cs="Times New Roman"/>
          <w:sz w:val="24"/>
          <w:szCs w:val="24"/>
        </w:rPr>
        <w:t>начальником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0F20">
        <w:rPr>
          <w:rFonts w:ascii="Times New Roman" w:hAnsi="Times New Roman" w:cs="Times New Roman"/>
          <w:sz w:val="24"/>
          <w:szCs w:val="24"/>
        </w:rPr>
        <w:t xml:space="preserve">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0F20">
        <w:rPr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0F20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6575DC" w:rsidRPr="00760F20" w:rsidRDefault="006575DC" w:rsidP="006575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применении к работнику </w:t>
      </w:r>
      <w:r w:rsidR="00A71E4C"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дисциплинарных взысканий, предусмотренных Трудовым </w:t>
      </w:r>
      <w:hyperlink r:id="rId15" w:history="1">
        <w:r w:rsidRPr="00760F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760F2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11. О принятом </w:t>
      </w:r>
      <w:r w:rsidR="00A71E4C">
        <w:rPr>
          <w:rFonts w:ascii="Times New Roman" w:hAnsi="Times New Roman" w:cs="Times New Roman"/>
          <w:sz w:val="24"/>
          <w:szCs w:val="24"/>
        </w:rPr>
        <w:t>начальником 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решении, указанном в </w:t>
      </w:r>
      <w:hyperlink r:id="rId16" w:anchor="P124" w:history="1">
        <w:r w:rsidRPr="00760F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8</w:t>
        </w:r>
      </w:hyperlink>
      <w:r w:rsidRPr="00760F20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 </w:t>
      </w:r>
      <w:r w:rsidR="00A71E4C"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, представивший уведомление, письменно уведомляется  специалистом отдела кадров в течение 3 рабочих дней со дня принятия решения </w:t>
      </w:r>
      <w:r w:rsidR="00A71E4C">
        <w:rPr>
          <w:rFonts w:ascii="Times New Roman" w:hAnsi="Times New Roman" w:cs="Times New Roman"/>
          <w:sz w:val="24"/>
          <w:szCs w:val="24"/>
        </w:rPr>
        <w:t>начальником управления</w:t>
      </w:r>
      <w:r w:rsidRPr="00760F20">
        <w:rPr>
          <w:rFonts w:ascii="Times New Roman" w:hAnsi="Times New Roman" w:cs="Times New Roman"/>
          <w:sz w:val="24"/>
          <w:szCs w:val="24"/>
        </w:rPr>
        <w:t>.</w:t>
      </w:r>
    </w:p>
    <w:p w:rsidR="006575DC" w:rsidRPr="00760F20" w:rsidRDefault="006575D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F20">
        <w:rPr>
          <w:rFonts w:ascii="Times New Roman" w:hAnsi="Times New Roman" w:cs="Times New Roman"/>
          <w:sz w:val="24"/>
          <w:szCs w:val="24"/>
        </w:rPr>
        <w:t xml:space="preserve">12. Способы разрешения конфликта интересов, указанные в </w:t>
      </w:r>
      <w:hyperlink r:id="rId17" w:anchor="P128" w:history="1">
        <w:r w:rsidRPr="00760F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9</w:t>
        </w:r>
      </w:hyperlink>
      <w:r w:rsidRPr="00760F20">
        <w:rPr>
          <w:rFonts w:ascii="Times New Roman" w:hAnsi="Times New Roman" w:cs="Times New Roman"/>
          <w:sz w:val="24"/>
          <w:szCs w:val="24"/>
        </w:rPr>
        <w:t xml:space="preserve"> настоящего Положения, не являются исчерпывающими. В каждом конкретном случае между </w:t>
      </w:r>
      <w:r w:rsidR="00A71E4C">
        <w:rPr>
          <w:rFonts w:ascii="Times New Roman" w:hAnsi="Times New Roman" w:cs="Times New Roman"/>
          <w:sz w:val="24"/>
          <w:szCs w:val="24"/>
        </w:rPr>
        <w:t>начальником управления</w:t>
      </w:r>
      <w:r w:rsidRPr="00760F20">
        <w:rPr>
          <w:rFonts w:ascii="Times New Roman" w:hAnsi="Times New Roman" w:cs="Times New Roman"/>
          <w:sz w:val="24"/>
          <w:szCs w:val="24"/>
        </w:rPr>
        <w:t xml:space="preserve"> и работником </w:t>
      </w:r>
      <w:r w:rsidR="00A71E4C">
        <w:rPr>
          <w:rFonts w:ascii="Times New Roman" w:hAnsi="Times New Roman" w:cs="Times New Roman"/>
          <w:sz w:val="24"/>
          <w:szCs w:val="24"/>
        </w:rPr>
        <w:t>управления</w:t>
      </w:r>
      <w:r w:rsidRPr="00760F20">
        <w:rPr>
          <w:rFonts w:ascii="Times New Roman" w:hAnsi="Times New Roman" w:cs="Times New Roman"/>
          <w:sz w:val="24"/>
          <w:szCs w:val="24"/>
        </w:rPr>
        <w:t>, раскрывшим сведения о конфликте интересов, могут быть найдены иные формы его урегулирования, предусмотренные законодательством Российской Федерации.</w:t>
      </w:r>
    </w:p>
    <w:p w:rsidR="006575DC" w:rsidRPr="00760F20" w:rsidRDefault="00A71E4C" w:rsidP="006575D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Работники управления</w:t>
      </w:r>
      <w:r w:rsidR="006575DC" w:rsidRPr="00760F20">
        <w:rPr>
          <w:rFonts w:ascii="Times New Roman" w:hAnsi="Times New Roman" w:cs="Times New Roman"/>
          <w:sz w:val="24"/>
          <w:szCs w:val="24"/>
        </w:rPr>
        <w:t>, независимо от занимаемой должности, за несоблюдение требований настоящего Положения несут ответственность, предусмотренную законодательством Российской Федерации.</w:t>
      </w:r>
    </w:p>
    <w:p w:rsidR="006575DC" w:rsidRPr="00760F20" w:rsidRDefault="006575DC" w:rsidP="006575D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DC" w:rsidRPr="00760F20" w:rsidRDefault="006575DC" w:rsidP="006575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75DC" w:rsidRPr="00760F20" w:rsidRDefault="006575DC" w:rsidP="006575D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Default="006575DC" w:rsidP="006575DC">
      <w:pPr>
        <w:pStyle w:val="ConsPlusNormal"/>
        <w:ind w:left="2096"/>
        <w:jc w:val="center"/>
        <w:outlineLvl w:val="1"/>
        <w:rPr>
          <w:rFonts w:ascii="Times New Roman" w:hAnsi="Times New Roman" w:cs="Times New Roman"/>
        </w:rPr>
      </w:pPr>
    </w:p>
    <w:p w:rsidR="006575DC" w:rsidRPr="00246B68" w:rsidRDefault="006575DC" w:rsidP="006575DC">
      <w:pPr>
        <w:pStyle w:val="ConsPlusNormal"/>
        <w:ind w:left="2096"/>
        <w:jc w:val="right"/>
        <w:outlineLvl w:val="1"/>
        <w:rPr>
          <w:rFonts w:ascii="Times New Roman" w:hAnsi="Times New Roman" w:cs="Times New Roman"/>
          <w:sz w:val="20"/>
        </w:rPr>
      </w:pPr>
      <w:r w:rsidRPr="00246B68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6575DC" w:rsidRPr="00246B68" w:rsidRDefault="00A71E4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приказу</w:t>
      </w:r>
      <w:r w:rsidR="006575DC" w:rsidRPr="00246B68">
        <w:rPr>
          <w:rFonts w:ascii="Times New Roman" w:hAnsi="Times New Roman" w:cs="Times New Roman"/>
          <w:sz w:val="20"/>
        </w:rPr>
        <w:t xml:space="preserve"> </w:t>
      </w:r>
    </w:p>
    <w:p w:rsidR="006575DC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 w:rsidRPr="00246B68">
        <w:rPr>
          <w:rFonts w:ascii="Times New Roman" w:hAnsi="Times New Roman" w:cs="Times New Roman"/>
          <w:sz w:val="20"/>
        </w:rPr>
        <w:t xml:space="preserve"> о предотвращении и урегулировании конфликта интересов </w:t>
      </w:r>
    </w:p>
    <w:p w:rsidR="006575DC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 w:rsidRPr="00246B68">
        <w:rPr>
          <w:rFonts w:ascii="Times New Roman" w:hAnsi="Times New Roman" w:cs="Times New Roman"/>
          <w:sz w:val="20"/>
        </w:rPr>
        <w:t xml:space="preserve">в отношении лиц, замещающих должности, </w:t>
      </w:r>
    </w:p>
    <w:p w:rsidR="006575DC" w:rsidRPr="00246B68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 w:rsidRPr="00246B68">
        <w:rPr>
          <w:rFonts w:ascii="Times New Roman" w:hAnsi="Times New Roman" w:cs="Times New Roman"/>
          <w:sz w:val="20"/>
        </w:rPr>
        <w:t xml:space="preserve">не являющиеся должностями муниципальной службы </w:t>
      </w:r>
    </w:p>
    <w:p w:rsidR="006575DC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 w:rsidRPr="00246B68">
        <w:rPr>
          <w:rFonts w:ascii="Times New Roman" w:hAnsi="Times New Roman" w:cs="Times New Roman"/>
          <w:sz w:val="20"/>
        </w:rPr>
        <w:t xml:space="preserve">в </w:t>
      </w:r>
      <w:r w:rsidR="00A71E4C">
        <w:rPr>
          <w:rFonts w:ascii="Times New Roman" w:hAnsi="Times New Roman" w:cs="Times New Roman"/>
          <w:sz w:val="20"/>
        </w:rPr>
        <w:t xml:space="preserve">МУ «Управление культуры администрации </w:t>
      </w:r>
      <w:r w:rsidRPr="00246B68">
        <w:rPr>
          <w:rFonts w:ascii="Times New Roman" w:hAnsi="Times New Roman" w:cs="Times New Roman"/>
          <w:sz w:val="20"/>
        </w:rPr>
        <w:t>МОГО «Ухта»</w:t>
      </w:r>
    </w:p>
    <w:p w:rsidR="006575DC" w:rsidRPr="00246B68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</w:p>
    <w:p w:rsidR="006575DC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 w:rsidRPr="00246B68">
        <w:rPr>
          <w:rFonts w:ascii="Times New Roman" w:hAnsi="Times New Roman" w:cs="Times New Roman"/>
          <w:sz w:val="20"/>
        </w:rPr>
        <w:t xml:space="preserve">форма </w:t>
      </w:r>
    </w:p>
    <w:p w:rsidR="006575DC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</w:p>
    <w:p w:rsidR="006575DC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</w:p>
    <w:p w:rsidR="006575DC" w:rsidRPr="00246B68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</w:p>
    <w:p w:rsidR="006575DC" w:rsidRPr="0034696C" w:rsidRDefault="00A71E4C" w:rsidP="006575DC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МУ «Управление культуры</w:t>
      </w:r>
      <w:r w:rsidR="006575DC" w:rsidRPr="003469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575DC" w:rsidRPr="0034696C" w:rsidRDefault="006575DC" w:rsidP="006575DC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4696C">
        <w:rPr>
          <w:rFonts w:ascii="Times New Roman" w:hAnsi="Times New Roman" w:cs="Times New Roman"/>
          <w:sz w:val="28"/>
          <w:szCs w:val="28"/>
        </w:rPr>
        <w:t>МОГО «Ухта»</w:t>
      </w:r>
    </w:p>
    <w:p w:rsidR="006575DC" w:rsidRPr="0034696C" w:rsidRDefault="006575DC" w:rsidP="006575DC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4696C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6575DC" w:rsidRPr="0034696C" w:rsidRDefault="006575DC" w:rsidP="006575DC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4696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75DC" w:rsidRPr="0034696C" w:rsidRDefault="006575DC" w:rsidP="006575DC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4696C">
        <w:rPr>
          <w:rFonts w:ascii="Times New Roman" w:hAnsi="Times New Roman" w:cs="Times New Roman"/>
        </w:rPr>
        <w:t>(фамилия, имя, отчество, замещаемая должность)</w:t>
      </w:r>
    </w:p>
    <w:p w:rsidR="006575DC" w:rsidRPr="0034696C" w:rsidRDefault="006575DC" w:rsidP="00657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DC" w:rsidRDefault="006575DC" w:rsidP="006575D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166"/>
      <w:bookmarkEnd w:id="7"/>
    </w:p>
    <w:p w:rsidR="006575DC" w:rsidRDefault="006575DC" w:rsidP="006575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75DC" w:rsidRDefault="006575DC" w:rsidP="006575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75DC" w:rsidRDefault="006575DC" w:rsidP="006575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75DC" w:rsidRPr="0034696C" w:rsidRDefault="006575DC" w:rsidP="006575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96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75DC" w:rsidRPr="0034696C" w:rsidRDefault="006575DC" w:rsidP="006575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96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575DC" w:rsidRPr="0034696C" w:rsidRDefault="006575DC" w:rsidP="006575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96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6575DC" w:rsidRPr="0034696C" w:rsidRDefault="006575DC" w:rsidP="006575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96C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6575DC" w:rsidRPr="0034696C" w:rsidRDefault="006575DC" w:rsidP="00657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DC" w:rsidRPr="0034696C" w:rsidRDefault="006575DC" w:rsidP="006575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96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6575DC" w:rsidRPr="0034696C" w:rsidRDefault="006575DC" w:rsidP="006575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34696C">
        <w:rPr>
          <w:rFonts w:ascii="Times New Roman" w:hAnsi="Times New Roman" w:cs="Times New Roman"/>
          <w:sz w:val="28"/>
          <w:szCs w:val="28"/>
        </w:rPr>
        <w:t>личной заинтересованности: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575DC" w:rsidRPr="0034696C" w:rsidRDefault="006575DC" w:rsidP="006575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</w:t>
      </w:r>
      <w:r w:rsidRPr="0034696C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влияет или</w:t>
      </w:r>
      <w:r w:rsidRPr="0034696C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96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575DC" w:rsidRPr="0034696C" w:rsidRDefault="006575DC" w:rsidP="006575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Pr="0034696C">
        <w:rPr>
          <w:rFonts w:ascii="Times New Roman" w:hAnsi="Times New Roman" w:cs="Times New Roman"/>
          <w:sz w:val="28"/>
          <w:szCs w:val="28"/>
        </w:rPr>
        <w:t>конфликта интересов: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575DC" w:rsidRDefault="006575DC" w:rsidP="00657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DC" w:rsidRDefault="006575DC" w:rsidP="00657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DC" w:rsidRPr="0034696C" w:rsidRDefault="006575DC" w:rsidP="00657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DC" w:rsidRPr="0034696C" w:rsidRDefault="006575DC" w:rsidP="00657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96C">
        <w:rPr>
          <w:rFonts w:ascii="Times New Roman" w:hAnsi="Times New Roman" w:cs="Times New Roman"/>
          <w:sz w:val="28"/>
          <w:szCs w:val="28"/>
        </w:rPr>
        <w:t xml:space="preserve">    «___» ____________ 20__ г.                _____________________________</w:t>
      </w:r>
    </w:p>
    <w:p w:rsidR="006575DC" w:rsidRPr="0034696C" w:rsidRDefault="006575DC" w:rsidP="00657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4696C">
        <w:rPr>
          <w:rFonts w:ascii="Times New Roman" w:hAnsi="Times New Roman" w:cs="Times New Roman"/>
        </w:rPr>
        <w:t>(подпись лица, представившего уведомление)</w:t>
      </w:r>
    </w:p>
    <w:p w:rsidR="006575DC" w:rsidRDefault="006575DC" w:rsidP="006575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5DC" w:rsidRDefault="006575DC" w:rsidP="006575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5DC" w:rsidRDefault="006575DC" w:rsidP="006575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5DC" w:rsidRDefault="006575DC" w:rsidP="006575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5DC" w:rsidRDefault="006575DC" w:rsidP="006575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5DC" w:rsidRDefault="006575DC" w:rsidP="006575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1E4C" w:rsidRDefault="00A71E4C" w:rsidP="006575DC">
      <w:pPr>
        <w:pStyle w:val="ConsPlusNormal"/>
        <w:ind w:left="2096"/>
        <w:jc w:val="right"/>
        <w:outlineLvl w:val="1"/>
        <w:rPr>
          <w:rFonts w:ascii="Times New Roman" w:hAnsi="Times New Roman" w:cs="Times New Roman"/>
          <w:sz w:val="20"/>
        </w:rPr>
      </w:pPr>
    </w:p>
    <w:p w:rsidR="006575DC" w:rsidRPr="00246B68" w:rsidRDefault="006575DC" w:rsidP="006575DC">
      <w:pPr>
        <w:pStyle w:val="ConsPlusNormal"/>
        <w:ind w:left="2096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2</w:t>
      </w:r>
    </w:p>
    <w:p w:rsidR="006575DC" w:rsidRPr="00246B68" w:rsidRDefault="00A71E4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приказу</w:t>
      </w:r>
    </w:p>
    <w:p w:rsidR="006575DC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 w:rsidRPr="00246B68">
        <w:rPr>
          <w:rFonts w:ascii="Times New Roman" w:hAnsi="Times New Roman" w:cs="Times New Roman"/>
          <w:sz w:val="20"/>
        </w:rPr>
        <w:t xml:space="preserve"> о предотвращении и урегулировании конфликта интересов </w:t>
      </w:r>
    </w:p>
    <w:p w:rsidR="006575DC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 w:rsidRPr="00246B68">
        <w:rPr>
          <w:rFonts w:ascii="Times New Roman" w:hAnsi="Times New Roman" w:cs="Times New Roman"/>
          <w:sz w:val="20"/>
        </w:rPr>
        <w:t xml:space="preserve">в отношении лиц, замещающих должности, </w:t>
      </w:r>
    </w:p>
    <w:p w:rsidR="006575DC" w:rsidRPr="00246B68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 w:rsidRPr="00246B68">
        <w:rPr>
          <w:rFonts w:ascii="Times New Roman" w:hAnsi="Times New Roman" w:cs="Times New Roman"/>
          <w:sz w:val="20"/>
        </w:rPr>
        <w:lastRenderedPageBreak/>
        <w:t xml:space="preserve">не являющиеся должностями муниципальной службы </w:t>
      </w:r>
    </w:p>
    <w:p w:rsidR="006575DC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 w:rsidRPr="00246B68">
        <w:rPr>
          <w:rFonts w:ascii="Times New Roman" w:hAnsi="Times New Roman" w:cs="Times New Roman"/>
          <w:sz w:val="20"/>
        </w:rPr>
        <w:t xml:space="preserve">в </w:t>
      </w:r>
      <w:r w:rsidR="00A71E4C">
        <w:rPr>
          <w:rFonts w:ascii="Times New Roman" w:hAnsi="Times New Roman" w:cs="Times New Roman"/>
          <w:sz w:val="20"/>
        </w:rPr>
        <w:t xml:space="preserve">МУ «Управление культуры администрации </w:t>
      </w:r>
      <w:r w:rsidRPr="00246B68">
        <w:rPr>
          <w:rFonts w:ascii="Times New Roman" w:hAnsi="Times New Roman" w:cs="Times New Roman"/>
          <w:sz w:val="20"/>
        </w:rPr>
        <w:t>МОГО «Ухта»</w:t>
      </w:r>
    </w:p>
    <w:p w:rsidR="006575DC" w:rsidRPr="00246B68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</w:p>
    <w:p w:rsidR="006575DC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 w:rsidRPr="00246B68">
        <w:rPr>
          <w:rFonts w:ascii="Times New Roman" w:hAnsi="Times New Roman" w:cs="Times New Roman"/>
          <w:sz w:val="20"/>
        </w:rPr>
        <w:t xml:space="preserve">форма </w:t>
      </w:r>
    </w:p>
    <w:p w:rsidR="006575DC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</w:p>
    <w:p w:rsidR="006575DC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</w:p>
    <w:p w:rsidR="006575DC" w:rsidRPr="00246B68" w:rsidRDefault="006575DC" w:rsidP="006575DC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</w:p>
    <w:p w:rsidR="006575DC" w:rsidRPr="00357EF5" w:rsidRDefault="006575DC" w:rsidP="00657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03"/>
      <w:bookmarkEnd w:id="8"/>
      <w:r w:rsidRPr="00357EF5">
        <w:rPr>
          <w:rFonts w:ascii="Times New Roman" w:hAnsi="Times New Roman" w:cs="Times New Roman"/>
          <w:sz w:val="28"/>
          <w:szCs w:val="28"/>
        </w:rPr>
        <w:t>I. Титульный лист журнала регистрации уведомлений</w:t>
      </w:r>
    </w:p>
    <w:p w:rsidR="006575DC" w:rsidRPr="00357EF5" w:rsidRDefault="006575DC" w:rsidP="006575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575DC" w:rsidRPr="00357EF5" w:rsidRDefault="006575DC" w:rsidP="006575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6575DC" w:rsidRPr="00357EF5" w:rsidRDefault="006575DC" w:rsidP="006575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в отношении лиц, замещающих должности, не являющиеся должностями муниципальной службы в  </w:t>
      </w:r>
      <w:r w:rsidR="00A71E4C">
        <w:rPr>
          <w:rFonts w:ascii="Times New Roman" w:hAnsi="Times New Roman" w:cs="Times New Roman"/>
          <w:sz w:val="28"/>
          <w:szCs w:val="28"/>
        </w:rPr>
        <w:t xml:space="preserve">МУ «Управление культуры </w:t>
      </w:r>
      <w:r w:rsidRPr="00357EF5"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6575DC" w:rsidRPr="00357EF5" w:rsidRDefault="006575DC" w:rsidP="00657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5DC" w:rsidRPr="00357EF5" w:rsidRDefault="006575DC" w:rsidP="006575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5DC" w:rsidRPr="00357EF5" w:rsidRDefault="006575DC" w:rsidP="006575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>«Журнал</w:t>
      </w:r>
    </w:p>
    <w:p w:rsidR="006575DC" w:rsidRPr="00357EF5" w:rsidRDefault="006575DC" w:rsidP="006575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6575DC" w:rsidRPr="00357EF5" w:rsidRDefault="006575DC" w:rsidP="006575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6575DC" w:rsidRPr="00357EF5" w:rsidRDefault="006575DC" w:rsidP="006575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 в отношении</w:t>
      </w:r>
    </w:p>
    <w:p w:rsidR="006575DC" w:rsidRPr="00357EF5" w:rsidRDefault="006575DC" w:rsidP="006575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являющиеся должностями муниципальной службы в  </w:t>
      </w:r>
      <w:r w:rsidR="00A71E4C">
        <w:rPr>
          <w:rFonts w:ascii="Times New Roman" w:hAnsi="Times New Roman" w:cs="Times New Roman"/>
          <w:sz w:val="28"/>
          <w:szCs w:val="28"/>
        </w:rPr>
        <w:t xml:space="preserve">МУ «Управление культуры </w:t>
      </w:r>
      <w:r w:rsidRPr="00357EF5"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6575DC" w:rsidRPr="00357EF5" w:rsidRDefault="006575DC" w:rsidP="006575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75DC" w:rsidRPr="00357EF5" w:rsidRDefault="006575DC" w:rsidP="006575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>Начат ________________.</w:t>
      </w:r>
    </w:p>
    <w:p w:rsidR="006575DC" w:rsidRPr="00357EF5" w:rsidRDefault="006575DC" w:rsidP="006575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>Окончен ______________.».</w:t>
      </w:r>
    </w:p>
    <w:p w:rsidR="006575DC" w:rsidRPr="00357EF5" w:rsidRDefault="006575DC" w:rsidP="006575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5DC" w:rsidRPr="00357EF5" w:rsidRDefault="006575DC" w:rsidP="00657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>II. Содержание журнала</w:t>
      </w:r>
    </w:p>
    <w:p w:rsidR="006575DC" w:rsidRPr="00357EF5" w:rsidRDefault="006575DC" w:rsidP="006575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6575DC" w:rsidRPr="00357EF5" w:rsidRDefault="006575DC" w:rsidP="006575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6575DC" w:rsidRPr="00357EF5" w:rsidRDefault="006575DC" w:rsidP="006575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 в отношении</w:t>
      </w:r>
    </w:p>
    <w:p w:rsidR="006575DC" w:rsidRDefault="006575DC" w:rsidP="006575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EF5"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являющиеся должностями муниципальной службы в  </w:t>
      </w:r>
      <w:r w:rsidR="00A71E4C">
        <w:rPr>
          <w:rFonts w:ascii="Times New Roman" w:hAnsi="Times New Roman" w:cs="Times New Roman"/>
          <w:sz w:val="28"/>
          <w:szCs w:val="28"/>
        </w:rPr>
        <w:t xml:space="preserve">МУ «Управление культуры </w:t>
      </w:r>
      <w:r w:rsidRPr="00357EF5"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6575DC" w:rsidRPr="00357EF5" w:rsidRDefault="006575DC" w:rsidP="006575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8"/>
        <w:gridCol w:w="1700"/>
        <w:gridCol w:w="1871"/>
        <w:gridCol w:w="1674"/>
        <w:gridCol w:w="1843"/>
      </w:tblGrid>
      <w:tr w:rsidR="006575DC" w:rsidRPr="00357EF5" w:rsidTr="00AF46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DC" w:rsidRPr="00357EF5" w:rsidRDefault="006575DC" w:rsidP="00AF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DC" w:rsidRPr="00357EF5" w:rsidRDefault="006575DC" w:rsidP="00AF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F5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DC" w:rsidRPr="00357EF5" w:rsidRDefault="006575DC" w:rsidP="00AF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F5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лица, подавшего уведомление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DC" w:rsidRPr="00357EF5" w:rsidRDefault="006575DC" w:rsidP="00AF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F5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лица, принявшего уведомление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DC" w:rsidRPr="00357EF5" w:rsidRDefault="006575DC" w:rsidP="00AF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F5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DC" w:rsidRPr="00357EF5" w:rsidRDefault="006575DC" w:rsidP="00AF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F5">
              <w:rPr>
                <w:rFonts w:ascii="Times New Roman" w:hAnsi="Times New Roman" w:cs="Times New Roman"/>
                <w:sz w:val="28"/>
                <w:szCs w:val="28"/>
              </w:rPr>
              <w:t>Принятое решение по результатам рассмотрения уведомления</w:t>
            </w:r>
          </w:p>
        </w:tc>
      </w:tr>
      <w:tr w:rsidR="006575DC" w:rsidRPr="00357EF5" w:rsidTr="00AF46C0">
        <w:trPr>
          <w:trHeight w:val="1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DC" w:rsidRPr="00357EF5" w:rsidRDefault="006575DC" w:rsidP="00AF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DC" w:rsidRPr="00357EF5" w:rsidRDefault="006575DC" w:rsidP="00AF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DC" w:rsidRPr="00357EF5" w:rsidRDefault="006575DC" w:rsidP="00AF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DC" w:rsidRPr="00357EF5" w:rsidRDefault="006575DC" w:rsidP="00AF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DC" w:rsidRPr="00357EF5" w:rsidRDefault="006575DC" w:rsidP="00AF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DC" w:rsidRPr="00357EF5" w:rsidRDefault="006575DC" w:rsidP="00AF4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5DC" w:rsidRPr="00357EF5" w:rsidTr="00AF46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C" w:rsidRPr="00357EF5" w:rsidRDefault="006575DC" w:rsidP="00AF4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C" w:rsidRPr="00357EF5" w:rsidRDefault="006575DC" w:rsidP="00AF4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C" w:rsidRPr="00357EF5" w:rsidRDefault="006575DC" w:rsidP="00AF4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C" w:rsidRPr="00357EF5" w:rsidRDefault="006575DC" w:rsidP="00AF4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C" w:rsidRPr="00357EF5" w:rsidRDefault="006575DC" w:rsidP="00AF4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C" w:rsidRPr="00357EF5" w:rsidRDefault="006575DC" w:rsidP="00AF4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5DC" w:rsidRDefault="006575DC" w:rsidP="006575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75DC" w:rsidRPr="00357EF5" w:rsidRDefault="006575DC" w:rsidP="006575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</w:t>
      </w:r>
    </w:p>
    <w:p w:rsidR="00560242" w:rsidRDefault="00560242"/>
    <w:sectPr w:rsidR="00560242" w:rsidSect="006575DC">
      <w:pgSz w:w="11906" w:h="16838"/>
      <w:pgMar w:top="567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575DC"/>
    <w:rsid w:val="001064CF"/>
    <w:rsid w:val="00560242"/>
    <w:rsid w:val="006575DC"/>
    <w:rsid w:val="008C4894"/>
    <w:rsid w:val="009E23B2"/>
    <w:rsid w:val="00A71E4C"/>
    <w:rsid w:val="00A8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5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75DC"/>
    <w:rPr>
      <w:color w:val="0066CC"/>
      <w:u w:val="single"/>
    </w:rPr>
  </w:style>
  <w:style w:type="paragraph" w:styleId="a4">
    <w:name w:val="No Spacing"/>
    <w:uiPriority w:val="1"/>
    <w:qFormat/>
    <w:rsid w:val="006575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65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5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5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link w:val="1"/>
    <w:rsid w:val="00A85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8556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3" Type="http://schemas.openxmlformats.org/officeDocument/2006/relationships/hyperlink" Target="file:///C: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2" Type="http://schemas.openxmlformats.org/officeDocument/2006/relationships/hyperlink" Target="file:///C: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7" Type="http://schemas.openxmlformats.org/officeDocument/2006/relationships/hyperlink" Target="file:///C: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1" Type="http://schemas.openxmlformats.org/officeDocument/2006/relationships/hyperlink" Target="file:///C: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5" Type="http://schemas.openxmlformats.org/officeDocument/2006/relationships/hyperlink" Target="file:///C: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5" Type="http://schemas.openxmlformats.org/officeDocument/2006/relationships/hyperlink" Target="consultantplus://offline/ref=B5F273250CCF5EF6ADBE6E48D5EC205C81D45E6A6AC43473309E6FA8EEo9NDI" TargetMode="External"/><Relationship Id="rId10" Type="http://schemas.openxmlformats.org/officeDocument/2006/relationships/hyperlink" Target="file:///C: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9" Type="http://schemas.openxmlformats.org/officeDocument/2006/relationships/hyperlink" Target="file:///C: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4" Type="http://schemas.openxmlformats.org/officeDocument/2006/relationships/hyperlink" Target="file:///C: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2</cp:revision>
  <cp:lastPrinted>2017-12-11T07:37:00Z</cp:lastPrinted>
  <dcterms:created xsi:type="dcterms:W3CDTF">2017-12-11T07:39:00Z</dcterms:created>
  <dcterms:modified xsi:type="dcterms:W3CDTF">2017-12-11T07:39:00Z</dcterms:modified>
</cp:coreProperties>
</file>